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B4BF3E" w14:textId="20074FBF" w:rsidR="00084C01" w:rsidRPr="006A3A53" w:rsidRDefault="00084C01" w:rsidP="00084C01">
      <w:pPr>
        <w:pStyle w:val="prasa"/>
        <w:spacing w:before="0" w:after="0" w:line="240" w:lineRule="auto"/>
        <w:ind w:left="2832" w:right="30" w:firstLine="708"/>
        <w:jc w:val="right"/>
        <w:rPr>
          <w:rFonts w:ascii="Arial" w:hAnsi="Arial" w:cs="Arial"/>
          <w:color w:val="000000"/>
          <w:sz w:val="20"/>
          <w:szCs w:val="20"/>
        </w:rPr>
      </w:pPr>
      <w:r w:rsidRPr="006A3A53">
        <w:rPr>
          <w:rFonts w:ascii="Arial" w:hAnsi="Arial" w:cs="Arial"/>
          <w:color w:val="000000"/>
          <w:sz w:val="20"/>
          <w:szCs w:val="20"/>
        </w:rPr>
        <w:t>[</w:t>
      </w:r>
      <w:r w:rsidRPr="006A3A53">
        <w:rPr>
          <w:rFonts w:ascii="Arial" w:hAnsi="Arial" w:cs="Arial"/>
          <w:i/>
          <w:iCs/>
          <w:color w:val="000000"/>
          <w:sz w:val="20"/>
          <w:szCs w:val="20"/>
        </w:rPr>
        <w:t>Miejscowość</w:t>
      </w:r>
      <w:r w:rsidRPr="006A3A53">
        <w:rPr>
          <w:rFonts w:ascii="Arial" w:hAnsi="Arial" w:cs="Arial"/>
          <w:color w:val="000000"/>
          <w:sz w:val="20"/>
          <w:szCs w:val="20"/>
        </w:rPr>
        <w:t>], dnia [</w:t>
      </w:r>
      <w:r w:rsidRPr="006A3A53">
        <w:rPr>
          <w:rFonts w:ascii="Arial" w:hAnsi="Arial" w:cs="Arial"/>
          <w:i/>
          <w:iCs/>
          <w:color w:val="000000"/>
          <w:sz w:val="20"/>
          <w:szCs w:val="20"/>
        </w:rPr>
        <w:t>Data</w:t>
      </w:r>
      <w:r w:rsidRPr="006A3A53">
        <w:rPr>
          <w:rFonts w:ascii="Arial" w:hAnsi="Arial" w:cs="Arial"/>
          <w:color w:val="000000"/>
          <w:sz w:val="20"/>
          <w:szCs w:val="20"/>
        </w:rPr>
        <w:t>] r.</w:t>
      </w:r>
    </w:p>
    <w:p w14:paraId="6D198C01" w14:textId="77777777" w:rsidR="00084C01" w:rsidRPr="00013CA0" w:rsidRDefault="00084C01" w:rsidP="00084C01">
      <w:pPr>
        <w:pStyle w:val="prasa"/>
        <w:spacing w:before="0" w:after="0" w:line="240" w:lineRule="auto"/>
        <w:ind w:left="2832" w:right="30" w:firstLine="708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081D0484" w14:textId="77777777" w:rsidR="00084C01" w:rsidRPr="00013CA0" w:rsidRDefault="00084C01" w:rsidP="00084C01">
      <w:pPr>
        <w:pStyle w:val="prasa"/>
        <w:spacing w:before="0" w:after="0" w:line="240" w:lineRule="auto"/>
        <w:ind w:left="2832" w:right="30" w:firstLine="708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5C43030F" w14:textId="77777777" w:rsidR="00084C01" w:rsidRPr="00013CA0" w:rsidRDefault="00084C01" w:rsidP="00084C01">
      <w:pPr>
        <w:pStyle w:val="prasa"/>
        <w:spacing w:before="0" w:after="0" w:line="240" w:lineRule="auto"/>
        <w:ind w:left="2832" w:right="30" w:firstLine="708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11D93EC1" w14:textId="4EDEF7F5" w:rsidR="00084C01" w:rsidRPr="00013CA0" w:rsidRDefault="00084C01" w:rsidP="00084C01">
      <w:pPr>
        <w:pStyle w:val="prasa"/>
        <w:spacing w:before="0" w:after="0" w:line="240" w:lineRule="auto"/>
        <w:ind w:left="2832" w:right="30" w:firstLine="708"/>
        <w:jc w:val="both"/>
        <w:rPr>
          <w:sz w:val="20"/>
          <w:szCs w:val="20"/>
        </w:rPr>
      </w:pP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>Sąd Okręgowy w [</w:t>
      </w:r>
      <w:r w:rsidRPr="00013CA0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>Miasto</w:t>
      </w: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>]</w:t>
      </w:r>
    </w:p>
    <w:p w14:paraId="56491F98" w14:textId="291EF8F9" w:rsidR="00084C01" w:rsidRPr="00013CA0" w:rsidRDefault="00084C01" w:rsidP="00084C01">
      <w:pPr>
        <w:pStyle w:val="prasa"/>
        <w:spacing w:before="0" w:after="0" w:line="240" w:lineRule="auto"/>
        <w:ind w:right="30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ab/>
        <w:t>Wydział</w:t>
      </w:r>
    </w:p>
    <w:p w14:paraId="4E4DEDDF" w14:textId="34AD174D" w:rsidR="00084C01" w:rsidRPr="00013CA0" w:rsidRDefault="00084C01" w:rsidP="00084C01">
      <w:pPr>
        <w:pStyle w:val="prasa"/>
        <w:spacing w:before="0" w:after="0" w:line="240" w:lineRule="auto"/>
        <w:ind w:right="30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ab/>
        <w:t>ul. [</w:t>
      </w:r>
      <w:r w:rsidRPr="00013CA0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>nazwa ulicy, nr</w:t>
      </w: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>]</w:t>
      </w:r>
    </w:p>
    <w:p w14:paraId="1EAB742F" w14:textId="7CEE801E" w:rsidR="00084C01" w:rsidRPr="00013CA0" w:rsidRDefault="00084C01" w:rsidP="00084C01">
      <w:pPr>
        <w:pStyle w:val="prasa"/>
        <w:spacing w:before="0" w:after="0" w:line="240" w:lineRule="auto"/>
        <w:ind w:right="30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ab/>
        <w:t>[</w:t>
      </w:r>
      <w:r w:rsidRPr="00013CA0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>kod pocztowy</w:t>
      </w: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>]</w:t>
      </w:r>
    </w:p>
    <w:p w14:paraId="3294DF54" w14:textId="77777777" w:rsidR="00084C01" w:rsidRPr="00013CA0" w:rsidRDefault="00084C01" w:rsidP="00084C01">
      <w:pPr>
        <w:pStyle w:val="prasa"/>
        <w:spacing w:before="0" w:after="0" w:line="240" w:lineRule="auto"/>
        <w:ind w:left="4860" w:right="30"/>
        <w:jc w:val="both"/>
        <w:rPr>
          <w:rFonts w:ascii="Arial" w:hAnsi="Arial" w:cs="Arial"/>
          <w:color w:val="000000"/>
          <w:sz w:val="20"/>
          <w:szCs w:val="20"/>
        </w:rPr>
      </w:pPr>
    </w:p>
    <w:p w14:paraId="14487275" w14:textId="77777777" w:rsidR="00084C01" w:rsidRPr="00013CA0" w:rsidRDefault="00084C01" w:rsidP="00084C01">
      <w:pPr>
        <w:pStyle w:val="prasa"/>
        <w:spacing w:before="0" w:after="0" w:line="240" w:lineRule="auto"/>
        <w:ind w:left="4860" w:right="30"/>
        <w:jc w:val="both"/>
        <w:rPr>
          <w:rFonts w:ascii="Arial" w:hAnsi="Arial" w:cs="Arial"/>
          <w:color w:val="000000"/>
          <w:sz w:val="20"/>
          <w:szCs w:val="20"/>
        </w:rPr>
      </w:pPr>
    </w:p>
    <w:p w14:paraId="3A5BBD48" w14:textId="51795117" w:rsidR="00084C01" w:rsidRPr="00013CA0" w:rsidRDefault="00084C01" w:rsidP="00084C01">
      <w:pPr>
        <w:pStyle w:val="prasa"/>
        <w:spacing w:before="0" w:after="0" w:line="240" w:lineRule="auto"/>
        <w:ind w:right="30"/>
        <w:jc w:val="both"/>
        <w:rPr>
          <w:sz w:val="20"/>
          <w:szCs w:val="20"/>
        </w:rPr>
      </w:pPr>
      <w:r w:rsidRPr="00013CA0">
        <w:rPr>
          <w:rFonts w:ascii="Arial" w:hAnsi="Arial" w:cs="Arial"/>
          <w:color w:val="000000"/>
          <w:sz w:val="20"/>
          <w:szCs w:val="20"/>
        </w:rPr>
        <w:tab/>
      </w:r>
      <w:r w:rsidRPr="00013CA0">
        <w:rPr>
          <w:rFonts w:ascii="Arial" w:hAnsi="Arial" w:cs="Arial"/>
          <w:color w:val="000000"/>
          <w:sz w:val="20"/>
          <w:szCs w:val="20"/>
        </w:rPr>
        <w:tab/>
      </w:r>
      <w:r w:rsidRPr="00013CA0">
        <w:rPr>
          <w:rFonts w:ascii="Arial" w:hAnsi="Arial" w:cs="Arial"/>
          <w:color w:val="000000"/>
          <w:sz w:val="20"/>
          <w:szCs w:val="20"/>
        </w:rPr>
        <w:tab/>
      </w:r>
      <w:r w:rsidRPr="00013CA0">
        <w:rPr>
          <w:rFonts w:ascii="Arial" w:hAnsi="Arial" w:cs="Arial"/>
          <w:color w:val="000000"/>
          <w:sz w:val="20"/>
          <w:szCs w:val="20"/>
        </w:rPr>
        <w:tab/>
      </w:r>
      <w:r w:rsidRPr="00013CA0">
        <w:rPr>
          <w:rFonts w:ascii="Arial" w:hAnsi="Arial" w:cs="Arial"/>
          <w:color w:val="000000"/>
          <w:sz w:val="20"/>
          <w:szCs w:val="20"/>
        </w:rPr>
        <w:tab/>
      </w: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>Powód: [</w:t>
      </w:r>
      <w:r w:rsidRPr="00013CA0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>Imię i nazwisko</w:t>
      </w: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>]</w:t>
      </w:r>
    </w:p>
    <w:p w14:paraId="6C7957A2" w14:textId="16149F7B" w:rsidR="00084C01" w:rsidRPr="00013CA0" w:rsidRDefault="00084C01" w:rsidP="00084C01">
      <w:pPr>
        <w:pStyle w:val="prasa"/>
        <w:spacing w:before="0" w:after="0" w:line="240" w:lineRule="auto"/>
        <w:ind w:right="30"/>
        <w:jc w:val="both"/>
        <w:rPr>
          <w:sz w:val="20"/>
          <w:szCs w:val="20"/>
        </w:rPr>
      </w:pP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013CA0">
        <w:rPr>
          <w:rFonts w:ascii="Arial" w:hAnsi="Arial" w:cs="Arial"/>
          <w:color w:val="000000"/>
          <w:sz w:val="20"/>
          <w:szCs w:val="20"/>
        </w:rPr>
        <w:t>PESEL […]</w:t>
      </w:r>
    </w:p>
    <w:p w14:paraId="0623D1F3" w14:textId="6DA94653" w:rsidR="00084C01" w:rsidRPr="00013CA0" w:rsidRDefault="00084C01" w:rsidP="00084C01">
      <w:pPr>
        <w:pStyle w:val="prasa"/>
        <w:spacing w:before="0" w:after="0" w:line="240" w:lineRule="auto"/>
        <w:ind w:right="30"/>
        <w:jc w:val="both"/>
        <w:rPr>
          <w:rFonts w:ascii="Arial" w:hAnsi="Arial" w:cs="Arial"/>
          <w:color w:val="000000"/>
          <w:sz w:val="20"/>
          <w:szCs w:val="20"/>
        </w:rPr>
      </w:pPr>
      <w:r w:rsidRPr="00013CA0">
        <w:rPr>
          <w:rFonts w:ascii="Arial" w:hAnsi="Arial" w:cs="Arial"/>
          <w:color w:val="000000"/>
          <w:sz w:val="20"/>
          <w:szCs w:val="20"/>
        </w:rPr>
        <w:tab/>
      </w:r>
      <w:r w:rsidRPr="00013CA0">
        <w:rPr>
          <w:rFonts w:ascii="Arial" w:hAnsi="Arial" w:cs="Arial"/>
          <w:color w:val="000000"/>
          <w:sz w:val="20"/>
          <w:szCs w:val="20"/>
        </w:rPr>
        <w:tab/>
      </w:r>
      <w:r w:rsidRPr="00013CA0">
        <w:rPr>
          <w:rFonts w:ascii="Arial" w:hAnsi="Arial" w:cs="Arial"/>
          <w:color w:val="000000"/>
          <w:sz w:val="20"/>
          <w:szCs w:val="20"/>
        </w:rPr>
        <w:tab/>
      </w:r>
      <w:r w:rsidRPr="00013CA0">
        <w:rPr>
          <w:rFonts w:ascii="Arial" w:hAnsi="Arial" w:cs="Arial"/>
          <w:color w:val="000000"/>
          <w:sz w:val="20"/>
          <w:szCs w:val="20"/>
        </w:rPr>
        <w:tab/>
      </w:r>
      <w:r w:rsidRPr="00013CA0">
        <w:rPr>
          <w:rFonts w:ascii="Arial" w:hAnsi="Arial" w:cs="Arial"/>
          <w:color w:val="000000"/>
          <w:sz w:val="20"/>
          <w:szCs w:val="20"/>
        </w:rPr>
        <w:tab/>
        <w:t>zam.: [</w:t>
      </w:r>
      <w:r w:rsidRPr="00013CA0">
        <w:rPr>
          <w:rFonts w:ascii="Arial" w:hAnsi="Arial" w:cs="Arial"/>
          <w:i/>
          <w:iCs/>
          <w:color w:val="000000"/>
          <w:sz w:val="20"/>
          <w:szCs w:val="20"/>
        </w:rPr>
        <w:t>adres zamieszkania</w:t>
      </w:r>
      <w:r w:rsidRPr="00013CA0">
        <w:rPr>
          <w:rFonts w:ascii="Arial" w:hAnsi="Arial" w:cs="Arial"/>
          <w:color w:val="000000"/>
          <w:sz w:val="20"/>
          <w:szCs w:val="20"/>
        </w:rPr>
        <w:t>]</w:t>
      </w:r>
    </w:p>
    <w:p w14:paraId="273A0091" w14:textId="77777777" w:rsidR="00084C01" w:rsidRPr="00013CA0" w:rsidRDefault="00084C01" w:rsidP="00084C01">
      <w:pPr>
        <w:pStyle w:val="prasa"/>
        <w:spacing w:before="0" w:after="0" w:line="240" w:lineRule="auto"/>
        <w:ind w:right="30"/>
        <w:jc w:val="both"/>
        <w:rPr>
          <w:rFonts w:ascii="Arial" w:hAnsi="Arial" w:cs="Arial"/>
          <w:color w:val="000000"/>
          <w:sz w:val="20"/>
          <w:szCs w:val="20"/>
        </w:rPr>
      </w:pPr>
      <w:r w:rsidRPr="00013CA0">
        <w:rPr>
          <w:rFonts w:ascii="Arial" w:hAnsi="Arial" w:cs="Arial"/>
          <w:color w:val="000000"/>
          <w:sz w:val="20"/>
          <w:szCs w:val="20"/>
        </w:rPr>
        <w:tab/>
      </w:r>
      <w:r w:rsidRPr="00013CA0">
        <w:rPr>
          <w:rFonts w:ascii="Arial" w:hAnsi="Arial" w:cs="Arial"/>
          <w:color w:val="000000"/>
          <w:sz w:val="20"/>
          <w:szCs w:val="20"/>
        </w:rPr>
        <w:tab/>
      </w:r>
      <w:r w:rsidRPr="00013CA0">
        <w:rPr>
          <w:rFonts w:ascii="Arial" w:hAnsi="Arial" w:cs="Arial"/>
          <w:color w:val="000000"/>
          <w:sz w:val="20"/>
          <w:szCs w:val="20"/>
        </w:rPr>
        <w:tab/>
      </w:r>
      <w:r w:rsidRPr="00013CA0">
        <w:rPr>
          <w:rFonts w:ascii="Arial" w:hAnsi="Arial" w:cs="Arial"/>
          <w:color w:val="000000"/>
          <w:sz w:val="20"/>
          <w:szCs w:val="20"/>
        </w:rPr>
        <w:tab/>
      </w:r>
      <w:r w:rsidRPr="00013CA0">
        <w:rPr>
          <w:rFonts w:ascii="Arial" w:hAnsi="Arial" w:cs="Arial"/>
          <w:color w:val="000000"/>
          <w:sz w:val="20"/>
          <w:szCs w:val="20"/>
        </w:rPr>
        <w:tab/>
        <w:t>działająca/działający osobiście</w:t>
      </w:r>
    </w:p>
    <w:p w14:paraId="7734715F" w14:textId="78570B2C" w:rsidR="00084C01" w:rsidRPr="00013CA0" w:rsidRDefault="00084C01" w:rsidP="00084C01">
      <w:pPr>
        <w:pStyle w:val="prasa"/>
        <w:spacing w:before="0" w:after="0" w:line="240" w:lineRule="auto"/>
        <w:ind w:right="30"/>
        <w:jc w:val="both"/>
        <w:rPr>
          <w:rFonts w:ascii="Arial" w:hAnsi="Arial" w:cs="Arial"/>
          <w:color w:val="000000"/>
          <w:sz w:val="20"/>
          <w:szCs w:val="20"/>
        </w:rPr>
      </w:pPr>
      <w:r w:rsidRPr="00013CA0">
        <w:rPr>
          <w:rFonts w:ascii="Arial" w:hAnsi="Arial" w:cs="Arial"/>
          <w:color w:val="000000"/>
          <w:sz w:val="20"/>
          <w:szCs w:val="20"/>
        </w:rPr>
        <w:tab/>
      </w:r>
      <w:r w:rsidRPr="00013CA0">
        <w:rPr>
          <w:rFonts w:ascii="Arial" w:hAnsi="Arial" w:cs="Arial"/>
          <w:color w:val="000000"/>
          <w:sz w:val="20"/>
          <w:szCs w:val="20"/>
        </w:rPr>
        <w:tab/>
      </w:r>
      <w:r w:rsidRPr="00013CA0">
        <w:rPr>
          <w:rFonts w:ascii="Arial" w:hAnsi="Arial" w:cs="Arial"/>
          <w:color w:val="000000"/>
          <w:sz w:val="20"/>
          <w:szCs w:val="20"/>
        </w:rPr>
        <w:tab/>
      </w:r>
      <w:r w:rsidRPr="00013CA0">
        <w:rPr>
          <w:rFonts w:ascii="Arial" w:hAnsi="Arial" w:cs="Arial"/>
          <w:color w:val="000000"/>
          <w:sz w:val="20"/>
          <w:szCs w:val="20"/>
        </w:rPr>
        <w:tab/>
      </w:r>
      <w:r w:rsidRPr="00013CA0">
        <w:rPr>
          <w:rFonts w:ascii="Arial" w:hAnsi="Arial" w:cs="Arial"/>
          <w:color w:val="000000"/>
          <w:sz w:val="20"/>
          <w:szCs w:val="20"/>
        </w:rPr>
        <w:tab/>
        <w:t>Adres do korespondencji: [</w:t>
      </w:r>
      <w:r w:rsidRPr="00013CA0">
        <w:rPr>
          <w:rFonts w:ascii="Arial" w:hAnsi="Arial" w:cs="Arial"/>
          <w:i/>
          <w:iCs/>
          <w:color w:val="000000"/>
          <w:sz w:val="20"/>
          <w:szCs w:val="20"/>
        </w:rPr>
        <w:t>adres</w:t>
      </w:r>
      <w:r w:rsidRPr="00013CA0">
        <w:rPr>
          <w:rFonts w:ascii="Arial" w:hAnsi="Arial" w:cs="Arial"/>
          <w:color w:val="000000"/>
          <w:sz w:val="20"/>
          <w:szCs w:val="20"/>
        </w:rPr>
        <w:t>]</w:t>
      </w:r>
    </w:p>
    <w:p w14:paraId="31EE3A48" w14:textId="77777777" w:rsidR="00084C01" w:rsidRPr="00013CA0" w:rsidRDefault="00084C01" w:rsidP="00084C01">
      <w:pPr>
        <w:pStyle w:val="prasa"/>
        <w:spacing w:before="0" w:after="0" w:line="240" w:lineRule="auto"/>
        <w:ind w:right="30"/>
        <w:jc w:val="both"/>
        <w:rPr>
          <w:rFonts w:ascii="Arial" w:hAnsi="Arial" w:cs="Arial"/>
          <w:color w:val="000000"/>
          <w:sz w:val="20"/>
          <w:szCs w:val="20"/>
        </w:rPr>
      </w:pPr>
    </w:p>
    <w:p w14:paraId="1B3E9DDF" w14:textId="1DC45EF8" w:rsidR="00084C01" w:rsidRPr="00013CA0" w:rsidRDefault="00084C01" w:rsidP="00084C01">
      <w:pPr>
        <w:pStyle w:val="prasa"/>
        <w:spacing w:before="0" w:after="0" w:line="240" w:lineRule="auto"/>
        <w:ind w:right="30"/>
        <w:jc w:val="both"/>
        <w:rPr>
          <w:sz w:val="20"/>
          <w:szCs w:val="20"/>
        </w:rPr>
      </w:pPr>
      <w:r w:rsidRPr="00013CA0">
        <w:rPr>
          <w:rFonts w:ascii="Arial" w:hAnsi="Arial" w:cs="Arial"/>
          <w:color w:val="000000"/>
          <w:sz w:val="20"/>
          <w:szCs w:val="20"/>
        </w:rPr>
        <w:tab/>
      </w:r>
      <w:r w:rsidRPr="00013CA0">
        <w:rPr>
          <w:rFonts w:ascii="Arial" w:hAnsi="Arial" w:cs="Arial"/>
          <w:color w:val="000000"/>
          <w:sz w:val="20"/>
          <w:szCs w:val="20"/>
        </w:rPr>
        <w:tab/>
      </w:r>
      <w:r w:rsidRPr="00013CA0">
        <w:rPr>
          <w:rFonts w:ascii="Arial" w:hAnsi="Arial" w:cs="Arial"/>
          <w:color w:val="000000"/>
          <w:sz w:val="20"/>
          <w:szCs w:val="20"/>
        </w:rPr>
        <w:tab/>
      </w:r>
      <w:r w:rsidRPr="00013CA0">
        <w:rPr>
          <w:rFonts w:ascii="Arial" w:hAnsi="Arial" w:cs="Arial"/>
          <w:color w:val="000000"/>
          <w:sz w:val="20"/>
          <w:szCs w:val="20"/>
        </w:rPr>
        <w:tab/>
      </w:r>
      <w:r w:rsidRPr="00013CA0">
        <w:rPr>
          <w:rFonts w:ascii="Arial" w:hAnsi="Arial" w:cs="Arial"/>
          <w:color w:val="000000"/>
          <w:sz w:val="20"/>
          <w:szCs w:val="20"/>
        </w:rPr>
        <w:tab/>
      </w: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>Pozwany: [</w:t>
      </w:r>
      <w:r w:rsidRPr="00013CA0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>Imię i naz</w:t>
      </w:r>
      <w:r w:rsidR="00CC423D" w:rsidRPr="00013CA0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>w</w:t>
      </w:r>
      <w:r w:rsidRPr="00013CA0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>isko</w:t>
      </w: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>]</w:t>
      </w:r>
    </w:p>
    <w:p w14:paraId="4C3B32F3" w14:textId="0806BE91" w:rsidR="00084C01" w:rsidRPr="00013CA0" w:rsidRDefault="00084C01" w:rsidP="00084C01">
      <w:pPr>
        <w:pStyle w:val="prasa"/>
        <w:spacing w:before="0" w:after="0" w:line="240" w:lineRule="auto"/>
        <w:ind w:right="30"/>
        <w:jc w:val="both"/>
        <w:rPr>
          <w:sz w:val="20"/>
          <w:szCs w:val="20"/>
        </w:rPr>
      </w:pP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013CA0">
        <w:rPr>
          <w:rFonts w:ascii="Arial" w:hAnsi="Arial" w:cs="Arial"/>
          <w:color w:val="000000"/>
          <w:sz w:val="20"/>
          <w:szCs w:val="20"/>
        </w:rPr>
        <w:t>PESEL [</w:t>
      </w:r>
      <w:r w:rsidR="00CC423D" w:rsidRPr="00013CA0">
        <w:rPr>
          <w:rFonts w:ascii="Arial" w:hAnsi="Arial" w:cs="Arial"/>
          <w:color w:val="000000"/>
          <w:sz w:val="20"/>
          <w:szCs w:val="20"/>
        </w:rPr>
        <w:t>…</w:t>
      </w:r>
      <w:r w:rsidRPr="00013CA0">
        <w:rPr>
          <w:rFonts w:ascii="Arial" w:hAnsi="Arial" w:cs="Arial"/>
          <w:color w:val="000000"/>
          <w:sz w:val="20"/>
          <w:szCs w:val="20"/>
        </w:rPr>
        <w:t>]</w:t>
      </w:r>
    </w:p>
    <w:p w14:paraId="161E844C" w14:textId="04F274AA" w:rsidR="00084C01" w:rsidRPr="00013CA0" w:rsidRDefault="00084C01" w:rsidP="00084C01">
      <w:pPr>
        <w:pStyle w:val="prasa"/>
        <w:spacing w:before="0" w:after="0" w:line="240" w:lineRule="auto"/>
        <w:ind w:right="30"/>
        <w:jc w:val="both"/>
        <w:rPr>
          <w:rFonts w:ascii="Arial" w:hAnsi="Arial" w:cs="Arial"/>
          <w:color w:val="000000"/>
          <w:sz w:val="20"/>
          <w:szCs w:val="20"/>
        </w:rPr>
      </w:pPr>
      <w:r w:rsidRPr="00013CA0">
        <w:rPr>
          <w:rFonts w:ascii="Arial" w:hAnsi="Arial" w:cs="Arial"/>
          <w:color w:val="000000"/>
          <w:sz w:val="20"/>
          <w:szCs w:val="20"/>
        </w:rPr>
        <w:tab/>
      </w:r>
      <w:r w:rsidRPr="00013CA0">
        <w:rPr>
          <w:rFonts w:ascii="Arial" w:hAnsi="Arial" w:cs="Arial"/>
          <w:color w:val="000000"/>
          <w:sz w:val="20"/>
          <w:szCs w:val="20"/>
        </w:rPr>
        <w:tab/>
      </w:r>
      <w:r w:rsidRPr="00013CA0">
        <w:rPr>
          <w:rFonts w:ascii="Arial" w:hAnsi="Arial" w:cs="Arial"/>
          <w:color w:val="000000"/>
          <w:sz w:val="20"/>
          <w:szCs w:val="20"/>
        </w:rPr>
        <w:tab/>
      </w:r>
      <w:r w:rsidRPr="00013CA0">
        <w:rPr>
          <w:rFonts w:ascii="Arial" w:hAnsi="Arial" w:cs="Arial"/>
          <w:color w:val="000000"/>
          <w:sz w:val="20"/>
          <w:szCs w:val="20"/>
        </w:rPr>
        <w:tab/>
      </w:r>
      <w:r w:rsidRPr="00013CA0">
        <w:rPr>
          <w:rFonts w:ascii="Arial" w:hAnsi="Arial" w:cs="Arial"/>
          <w:color w:val="000000"/>
          <w:sz w:val="20"/>
          <w:szCs w:val="20"/>
        </w:rPr>
        <w:tab/>
        <w:t>zam.: [</w:t>
      </w:r>
      <w:r w:rsidR="00CC423D" w:rsidRPr="00013CA0">
        <w:rPr>
          <w:rFonts w:ascii="Arial" w:hAnsi="Arial" w:cs="Arial"/>
          <w:i/>
          <w:iCs/>
          <w:color w:val="000000"/>
          <w:sz w:val="20"/>
          <w:szCs w:val="20"/>
        </w:rPr>
        <w:t>adres zamieszkania</w:t>
      </w:r>
      <w:r w:rsidRPr="00013CA0">
        <w:rPr>
          <w:rFonts w:ascii="Arial" w:hAnsi="Arial" w:cs="Arial"/>
          <w:color w:val="000000"/>
          <w:sz w:val="20"/>
          <w:szCs w:val="20"/>
        </w:rPr>
        <w:t>]</w:t>
      </w:r>
    </w:p>
    <w:p w14:paraId="2BC6204B" w14:textId="77777777" w:rsidR="00084C01" w:rsidRPr="00013CA0" w:rsidRDefault="00084C01" w:rsidP="00084C01">
      <w:pPr>
        <w:pStyle w:val="prasa"/>
        <w:spacing w:before="0" w:after="0" w:line="240" w:lineRule="auto"/>
        <w:ind w:left="4860" w:right="30"/>
        <w:jc w:val="both"/>
        <w:rPr>
          <w:rFonts w:ascii="Arial" w:hAnsi="Arial" w:cs="Arial"/>
          <w:color w:val="000000"/>
          <w:sz w:val="20"/>
          <w:szCs w:val="20"/>
        </w:rPr>
      </w:pPr>
    </w:p>
    <w:p w14:paraId="6AD19810" w14:textId="77777777" w:rsidR="00084C01" w:rsidRPr="00013CA0" w:rsidRDefault="00084C01" w:rsidP="00084C01">
      <w:pPr>
        <w:pStyle w:val="prasa"/>
        <w:spacing w:before="0" w:after="0" w:line="240" w:lineRule="auto"/>
        <w:ind w:left="4860" w:right="30"/>
        <w:jc w:val="both"/>
        <w:rPr>
          <w:rFonts w:ascii="Arial" w:hAnsi="Arial" w:cs="Arial"/>
          <w:color w:val="000000"/>
          <w:sz w:val="20"/>
          <w:szCs w:val="20"/>
        </w:rPr>
      </w:pPr>
    </w:p>
    <w:p w14:paraId="05C38E35" w14:textId="77777777" w:rsidR="00084C01" w:rsidRPr="00013CA0" w:rsidRDefault="00084C01" w:rsidP="00084C01">
      <w:pPr>
        <w:pStyle w:val="prasa"/>
        <w:spacing w:before="0" w:after="0" w:line="240" w:lineRule="auto"/>
        <w:ind w:left="4860" w:right="30"/>
        <w:jc w:val="both"/>
        <w:rPr>
          <w:rFonts w:ascii="Arial" w:hAnsi="Arial" w:cs="Arial"/>
          <w:color w:val="000000"/>
          <w:sz w:val="20"/>
          <w:szCs w:val="20"/>
        </w:rPr>
      </w:pPr>
    </w:p>
    <w:p w14:paraId="3A334C6A" w14:textId="77777777" w:rsidR="00084C01" w:rsidRPr="00013CA0" w:rsidRDefault="00084C01" w:rsidP="00084C01">
      <w:pPr>
        <w:pStyle w:val="prasa"/>
        <w:spacing w:before="0" w:after="0" w:line="240" w:lineRule="auto"/>
        <w:ind w:right="30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>Pozew o rozwód</w:t>
      </w:r>
    </w:p>
    <w:p w14:paraId="5D074B15" w14:textId="77777777" w:rsidR="00084C01" w:rsidRPr="00013CA0" w:rsidRDefault="00084C01" w:rsidP="00084C01">
      <w:pPr>
        <w:pStyle w:val="prasa"/>
        <w:spacing w:before="0" w:after="0" w:line="240" w:lineRule="auto"/>
        <w:ind w:right="30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7BD856E4" w14:textId="77777777" w:rsidR="00084C01" w:rsidRPr="00013CA0" w:rsidRDefault="00084C01" w:rsidP="00084C01">
      <w:pPr>
        <w:pStyle w:val="prasa"/>
        <w:spacing w:before="0" w:after="0" w:line="360" w:lineRule="auto"/>
        <w:ind w:right="30"/>
        <w:jc w:val="both"/>
        <w:rPr>
          <w:rFonts w:ascii="Arial" w:hAnsi="Arial" w:cs="Arial"/>
          <w:color w:val="000000"/>
          <w:sz w:val="20"/>
          <w:szCs w:val="20"/>
        </w:rPr>
      </w:pPr>
      <w:r w:rsidRPr="00013CA0">
        <w:rPr>
          <w:rFonts w:ascii="Arial" w:hAnsi="Arial" w:cs="Arial"/>
          <w:color w:val="000000"/>
          <w:sz w:val="20"/>
          <w:szCs w:val="20"/>
        </w:rPr>
        <w:t>Działając w imieniu własnym niniejszym wnoszę o:</w:t>
      </w:r>
    </w:p>
    <w:p w14:paraId="358A691B" w14:textId="77777777" w:rsidR="00084C01" w:rsidRPr="00013CA0" w:rsidRDefault="00084C01" w:rsidP="00084C01">
      <w:pPr>
        <w:pStyle w:val="prasa"/>
        <w:spacing w:before="0" w:after="0" w:line="360" w:lineRule="auto"/>
        <w:ind w:right="30"/>
        <w:jc w:val="both"/>
        <w:rPr>
          <w:rFonts w:ascii="Arial" w:hAnsi="Arial" w:cs="Arial"/>
          <w:color w:val="000000"/>
          <w:sz w:val="20"/>
          <w:szCs w:val="20"/>
        </w:rPr>
      </w:pPr>
    </w:p>
    <w:p w14:paraId="19EF0974" w14:textId="48AFDDF6" w:rsidR="00084C01" w:rsidRPr="00013CA0" w:rsidRDefault="00084C01" w:rsidP="00084C01">
      <w:pPr>
        <w:pStyle w:val="prasa"/>
        <w:spacing w:before="0" w:after="0" w:line="360" w:lineRule="auto"/>
        <w:ind w:right="30"/>
        <w:jc w:val="both"/>
        <w:rPr>
          <w:sz w:val="20"/>
          <w:szCs w:val="20"/>
        </w:rPr>
      </w:pPr>
      <w:r w:rsidRPr="00013CA0">
        <w:rPr>
          <w:rFonts w:ascii="Arial" w:hAnsi="Arial" w:cs="Arial"/>
          <w:color w:val="000000"/>
          <w:sz w:val="20"/>
          <w:szCs w:val="20"/>
        </w:rPr>
        <w:t>1. rozwiązanie małżeństwa Powoda [</w:t>
      </w:r>
      <w:r w:rsidR="00CC423D" w:rsidRPr="00013CA0">
        <w:rPr>
          <w:rFonts w:ascii="Arial" w:hAnsi="Arial" w:cs="Arial"/>
          <w:color w:val="000000"/>
          <w:sz w:val="20"/>
          <w:szCs w:val="20"/>
        </w:rPr>
        <w:t>…</w:t>
      </w:r>
      <w:r w:rsidRPr="00013CA0">
        <w:rPr>
          <w:rFonts w:ascii="Arial" w:hAnsi="Arial" w:cs="Arial"/>
          <w:color w:val="000000"/>
          <w:sz w:val="20"/>
          <w:szCs w:val="20"/>
        </w:rPr>
        <w:t>] z pozwanym [</w:t>
      </w:r>
      <w:r w:rsidR="00CC423D" w:rsidRPr="00013CA0">
        <w:rPr>
          <w:rFonts w:ascii="Arial" w:hAnsi="Arial" w:cs="Arial"/>
          <w:color w:val="000000"/>
          <w:sz w:val="20"/>
          <w:szCs w:val="20"/>
        </w:rPr>
        <w:t>…</w:t>
      </w:r>
      <w:r w:rsidRPr="00013CA0">
        <w:rPr>
          <w:rFonts w:ascii="Arial" w:hAnsi="Arial" w:cs="Arial"/>
          <w:color w:val="000000"/>
          <w:sz w:val="20"/>
          <w:szCs w:val="20"/>
        </w:rPr>
        <w:t>], zawartego w dniu [</w:t>
      </w:r>
      <w:r w:rsidR="00CC423D" w:rsidRPr="00013CA0">
        <w:rPr>
          <w:rFonts w:ascii="Arial" w:hAnsi="Arial" w:cs="Arial"/>
          <w:color w:val="000000"/>
          <w:sz w:val="20"/>
          <w:szCs w:val="20"/>
        </w:rPr>
        <w:t>…</w:t>
      </w:r>
      <w:r w:rsidRPr="00013CA0">
        <w:rPr>
          <w:rFonts w:ascii="Arial" w:hAnsi="Arial" w:cs="Arial"/>
          <w:color w:val="000000"/>
          <w:sz w:val="20"/>
          <w:szCs w:val="20"/>
        </w:rPr>
        <w:t>] r. w [</w:t>
      </w:r>
      <w:r w:rsidR="00CC423D" w:rsidRPr="00013CA0">
        <w:rPr>
          <w:rFonts w:ascii="Arial" w:hAnsi="Arial" w:cs="Arial"/>
          <w:color w:val="000000"/>
          <w:sz w:val="20"/>
          <w:szCs w:val="20"/>
        </w:rPr>
        <w:t>…</w:t>
      </w:r>
      <w:r w:rsidRPr="00013CA0">
        <w:rPr>
          <w:rFonts w:ascii="Arial" w:hAnsi="Arial" w:cs="Arial"/>
          <w:color w:val="000000"/>
          <w:sz w:val="20"/>
          <w:szCs w:val="20"/>
        </w:rPr>
        <w:t xml:space="preserve">], przez </w:t>
      </w: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 xml:space="preserve">rozwód </w:t>
      </w:r>
      <w:r w:rsidR="00FE4A9E" w:rsidRPr="00FE4A9E">
        <w:rPr>
          <w:rFonts w:ascii="Arial" w:hAnsi="Arial" w:cs="Arial"/>
          <w:b/>
          <w:bCs/>
          <w:color w:val="000000"/>
          <w:sz w:val="20"/>
          <w:szCs w:val="20"/>
        </w:rPr>
        <w:t>bez orzekania o winie</w:t>
      </w: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>.</w:t>
      </w:r>
    </w:p>
    <w:p w14:paraId="024A560D" w14:textId="77777777" w:rsidR="00084C01" w:rsidRPr="00013CA0" w:rsidRDefault="00084C01" w:rsidP="00084C01">
      <w:pPr>
        <w:pStyle w:val="prasa"/>
        <w:spacing w:before="0" w:after="0" w:line="360" w:lineRule="auto"/>
        <w:ind w:right="30"/>
        <w:jc w:val="both"/>
        <w:rPr>
          <w:rFonts w:ascii="Arial" w:hAnsi="Arial" w:cs="Arial"/>
          <w:color w:val="000000"/>
          <w:sz w:val="20"/>
          <w:szCs w:val="20"/>
        </w:rPr>
      </w:pPr>
      <w:r w:rsidRPr="00013CA0">
        <w:rPr>
          <w:rFonts w:ascii="Arial" w:hAnsi="Arial" w:cs="Arial"/>
          <w:color w:val="000000"/>
          <w:sz w:val="20"/>
          <w:szCs w:val="20"/>
        </w:rPr>
        <w:t xml:space="preserve">2. Przyznanie Powodowi wykonywania władzy rodzicielskiej nad małoletnimi dziećmi stron: </w:t>
      </w:r>
    </w:p>
    <w:p w14:paraId="78D3D8F5" w14:textId="5C9807AB" w:rsidR="00084C01" w:rsidRPr="00013CA0" w:rsidRDefault="00084C01" w:rsidP="00084C01">
      <w:pPr>
        <w:pStyle w:val="prasa"/>
        <w:spacing w:before="0" w:after="0" w:line="360" w:lineRule="auto"/>
        <w:ind w:right="30"/>
        <w:jc w:val="both"/>
        <w:rPr>
          <w:rFonts w:ascii="Arial" w:hAnsi="Arial" w:cs="Arial"/>
          <w:color w:val="000000"/>
          <w:sz w:val="20"/>
          <w:szCs w:val="20"/>
        </w:rPr>
      </w:pPr>
      <w:r w:rsidRPr="00013CA0">
        <w:rPr>
          <w:rFonts w:ascii="Arial" w:hAnsi="Arial" w:cs="Arial"/>
          <w:color w:val="000000"/>
          <w:sz w:val="20"/>
          <w:szCs w:val="20"/>
        </w:rPr>
        <w:t>a) [</w:t>
      </w:r>
      <w:r w:rsidR="00CC423D" w:rsidRPr="00013CA0">
        <w:rPr>
          <w:rFonts w:ascii="Arial" w:hAnsi="Arial" w:cs="Arial"/>
          <w:color w:val="000000"/>
          <w:sz w:val="20"/>
          <w:szCs w:val="20"/>
        </w:rPr>
        <w:t>…</w:t>
      </w:r>
      <w:r w:rsidRPr="00013CA0">
        <w:rPr>
          <w:rFonts w:ascii="Arial" w:hAnsi="Arial" w:cs="Arial"/>
          <w:color w:val="000000"/>
          <w:sz w:val="20"/>
          <w:szCs w:val="20"/>
        </w:rPr>
        <w:t>], urodzonym w dniu [</w:t>
      </w:r>
      <w:r w:rsidR="00CC423D" w:rsidRPr="00013CA0">
        <w:rPr>
          <w:rFonts w:ascii="Arial" w:hAnsi="Arial" w:cs="Arial"/>
          <w:color w:val="000000"/>
          <w:sz w:val="20"/>
          <w:szCs w:val="20"/>
        </w:rPr>
        <w:t>…</w:t>
      </w:r>
      <w:r w:rsidRPr="00013CA0">
        <w:rPr>
          <w:rFonts w:ascii="Arial" w:hAnsi="Arial" w:cs="Arial"/>
          <w:color w:val="000000"/>
          <w:sz w:val="20"/>
          <w:szCs w:val="20"/>
        </w:rPr>
        <w:t>] r. w [</w:t>
      </w:r>
      <w:r w:rsidR="00CC423D" w:rsidRPr="00013CA0">
        <w:rPr>
          <w:rFonts w:ascii="Arial" w:hAnsi="Arial" w:cs="Arial"/>
          <w:color w:val="000000"/>
          <w:sz w:val="20"/>
          <w:szCs w:val="20"/>
        </w:rPr>
        <w:t>…</w:t>
      </w:r>
      <w:r w:rsidRPr="00013CA0">
        <w:rPr>
          <w:rFonts w:ascii="Arial" w:hAnsi="Arial" w:cs="Arial"/>
          <w:color w:val="000000"/>
          <w:sz w:val="20"/>
          <w:szCs w:val="20"/>
        </w:rPr>
        <w:t>], PESEL [</w:t>
      </w:r>
      <w:r w:rsidR="00CC423D" w:rsidRPr="00013CA0">
        <w:rPr>
          <w:rFonts w:ascii="Arial" w:hAnsi="Arial" w:cs="Arial"/>
          <w:color w:val="000000"/>
          <w:sz w:val="20"/>
          <w:szCs w:val="20"/>
        </w:rPr>
        <w:t>…</w:t>
      </w:r>
      <w:r w:rsidRPr="00013CA0">
        <w:rPr>
          <w:rFonts w:ascii="Arial" w:hAnsi="Arial" w:cs="Arial"/>
          <w:color w:val="000000"/>
          <w:sz w:val="20"/>
          <w:szCs w:val="20"/>
        </w:rPr>
        <w:t xml:space="preserve">], </w:t>
      </w:r>
    </w:p>
    <w:p w14:paraId="72371D99" w14:textId="7EA99D60" w:rsidR="00084C01" w:rsidRPr="00013CA0" w:rsidRDefault="00084C01" w:rsidP="00084C01">
      <w:pPr>
        <w:pStyle w:val="prasa"/>
        <w:spacing w:before="0" w:after="0" w:line="360" w:lineRule="auto"/>
        <w:ind w:right="30"/>
        <w:jc w:val="both"/>
        <w:rPr>
          <w:rFonts w:ascii="Arial" w:hAnsi="Arial" w:cs="Arial"/>
          <w:color w:val="000000"/>
          <w:sz w:val="20"/>
          <w:szCs w:val="20"/>
        </w:rPr>
      </w:pPr>
      <w:r w:rsidRPr="00013CA0">
        <w:rPr>
          <w:rFonts w:ascii="Arial" w:hAnsi="Arial" w:cs="Arial"/>
          <w:color w:val="000000"/>
          <w:sz w:val="20"/>
          <w:szCs w:val="20"/>
        </w:rPr>
        <w:t>b) [</w:t>
      </w:r>
      <w:r w:rsidR="00CC423D" w:rsidRPr="00013CA0">
        <w:rPr>
          <w:rFonts w:ascii="Arial" w:hAnsi="Arial" w:cs="Arial"/>
          <w:color w:val="000000"/>
          <w:sz w:val="20"/>
          <w:szCs w:val="20"/>
        </w:rPr>
        <w:t>…</w:t>
      </w:r>
      <w:r w:rsidRPr="00013CA0">
        <w:rPr>
          <w:rFonts w:ascii="Arial" w:hAnsi="Arial" w:cs="Arial"/>
          <w:color w:val="000000"/>
          <w:sz w:val="20"/>
          <w:szCs w:val="20"/>
        </w:rPr>
        <w:t>], urodzonym w dniu [</w:t>
      </w:r>
      <w:r w:rsidR="00CC423D" w:rsidRPr="00013CA0">
        <w:rPr>
          <w:rFonts w:ascii="Arial" w:hAnsi="Arial" w:cs="Arial"/>
          <w:color w:val="000000"/>
          <w:sz w:val="20"/>
          <w:szCs w:val="20"/>
        </w:rPr>
        <w:t>…</w:t>
      </w:r>
      <w:r w:rsidRPr="00013CA0">
        <w:rPr>
          <w:rFonts w:ascii="Arial" w:hAnsi="Arial" w:cs="Arial"/>
          <w:color w:val="000000"/>
          <w:sz w:val="20"/>
          <w:szCs w:val="20"/>
        </w:rPr>
        <w:t>] r. w [</w:t>
      </w:r>
      <w:r w:rsidR="00CC423D" w:rsidRPr="00013CA0">
        <w:rPr>
          <w:rFonts w:ascii="Arial" w:hAnsi="Arial" w:cs="Arial"/>
          <w:color w:val="000000"/>
          <w:sz w:val="20"/>
          <w:szCs w:val="20"/>
        </w:rPr>
        <w:t>…</w:t>
      </w:r>
      <w:r w:rsidRPr="00013CA0">
        <w:rPr>
          <w:rFonts w:ascii="Arial" w:hAnsi="Arial" w:cs="Arial"/>
          <w:color w:val="000000"/>
          <w:sz w:val="20"/>
          <w:szCs w:val="20"/>
        </w:rPr>
        <w:t>], PESEL [</w:t>
      </w:r>
      <w:r w:rsidR="00CC423D" w:rsidRPr="00013CA0">
        <w:rPr>
          <w:rFonts w:ascii="Arial" w:hAnsi="Arial" w:cs="Arial"/>
          <w:color w:val="000000"/>
          <w:sz w:val="20"/>
          <w:szCs w:val="20"/>
        </w:rPr>
        <w:t>…</w:t>
      </w:r>
      <w:r w:rsidRPr="00013CA0">
        <w:rPr>
          <w:rFonts w:ascii="Arial" w:hAnsi="Arial" w:cs="Arial"/>
          <w:color w:val="000000"/>
          <w:sz w:val="20"/>
          <w:szCs w:val="20"/>
        </w:rPr>
        <w:t xml:space="preserve">], </w:t>
      </w:r>
    </w:p>
    <w:p w14:paraId="47776B65" w14:textId="77777777" w:rsidR="00084C01" w:rsidRPr="00013CA0" w:rsidRDefault="00084C01" w:rsidP="00084C01">
      <w:pPr>
        <w:pStyle w:val="prasa"/>
        <w:spacing w:before="0" w:after="0" w:line="360" w:lineRule="auto"/>
        <w:ind w:right="30"/>
        <w:jc w:val="both"/>
        <w:rPr>
          <w:rFonts w:ascii="Arial" w:hAnsi="Arial" w:cs="Arial"/>
          <w:color w:val="000000"/>
          <w:sz w:val="20"/>
          <w:szCs w:val="20"/>
        </w:rPr>
      </w:pPr>
      <w:r w:rsidRPr="00013CA0">
        <w:rPr>
          <w:rFonts w:ascii="Arial" w:hAnsi="Arial" w:cs="Arial"/>
          <w:color w:val="000000"/>
          <w:sz w:val="20"/>
          <w:szCs w:val="20"/>
        </w:rPr>
        <w:t>z ustaleniem, iż miejscem zamieszkania małoletnich dzieci będzie każdorazowe miejsce zamieszkania powódki.</w:t>
      </w:r>
    </w:p>
    <w:p w14:paraId="4B5FE26C" w14:textId="59097F76" w:rsidR="00084C01" w:rsidRPr="00013CA0" w:rsidRDefault="00084C01" w:rsidP="00084C01">
      <w:pPr>
        <w:pStyle w:val="prasa"/>
        <w:spacing w:before="0" w:after="0" w:line="360" w:lineRule="auto"/>
        <w:ind w:right="30"/>
        <w:jc w:val="both"/>
        <w:rPr>
          <w:sz w:val="20"/>
          <w:szCs w:val="20"/>
        </w:rPr>
      </w:pPr>
      <w:r w:rsidRPr="00013CA0">
        <w:rPr>
          <w:rFonts w:ascii="Arial" w:hAnsi="Arial" w:cs="Arial"/>
          <w:color w:val="000000"/>
          <w:sz w:val="20"/>
          <w:szCs w:val="20"/>
        </w:rPr>
        <w:t>3. ustalenie kontaktów pozwanego z małoletnimi dziećmi stron:</w:t>
      </w:r>
      <w:r w:rsidR="006A3A53">
        <w:rPr>
          <w:rFonts w:ascii="Arial" w:hAnsi="Arial" w:cs="Arial"/>
          <w:color w:val="000000"/>
          <w:sz w:val="20"/>
          <w:szCs w:val="20"/>
        </w:rPr>
        <w:t xml:space="preserve"> (</w:t>
      </w:r>
      <w:r w:rsidR="006A3A53" w:rsidRPr="006A3A53">
        <w:rPr>
          <w:rFonts w:ascii="Arial" w:hAnsi="Arial" w:cs="Arial"/>
          <w:i/>
          <w:iCs/>
          <w:color w:val="000000"/>
          <w:sz w:val="20"/>
          <w:szCs w:val="20"/>
        </w:rPr>
        <w:t>przykładowe ustalenia dotyczące kontaktów z dziećmi</w:t>
      </w:r>
      <w:r w:rsidR="006A3A53">
        <w:rPr>
          <w:rFonts w:ascii="Arial" w:hAnsi="Arial" w:cs="Arial"/>
          <w:color w:val="000000"/>
          <w:sz w:val="20"/>
          <w:szCs w:val="20"/>
        </w:rPr>
        <w:t>)</w:t>
      </w:r>
    </w:p>
    <w:p w14:paraId="387E362E" w14:textId="75F8DF99" w:rsidR="00084C01" w:rsidRPr="00013CA0" w:rsidRDefault="00084C01" w:rsidP="00084C01">
      <w:pPr>
        <w:pStyle w:val="prasa"/>
        <w:spacing w:before="0" w:after="0" w:line="360" w:lineRule="auto"/>
        <w:ind w:right="30"/>
        <w:jc w:val="both"/>
        <w:rPr>
          <w:sz w:val="20"/>
          <w:szCs w:val="20"/>
        </w:rPr>
      </w:pPr>
      <w:r w:rsidRPr="00013CA0">
        <w:rPr>
          <w:rFonts w:ascii="Arial" w:hAnsi="Arial" w:cs="Arial"/>
          <w:color w:val="000000"/>
          <w:sz w:val="20"/>
          <w:szCs w:val="20"/>
        </w:rPr>
        <w:t>co drugi weekend od piątku od godz. [</w:t>
      </w:r>
      <w:r w:rsidR="00CC423D" w:rsidRPr="00013CA0">
        <w:rPr>
          <w:rFonts w:ascii="Arial" w:hAnsi="Arial" w:cs="Arial"/>
          <w:color w:val="000000"/>
          <w:sz w:val="20"/>
          <w:szCs w:val="20"/>
        </w:rPr>
        <w:t>…</w:t>
      </w:r>
      <w:r w:rsidRPr="00013CA0">
        <w:rPr>
          <w:rFonts w:ascii="Arial" w:hAnsi="Arial" w:cs="Arial"/>
          <w:color w:val="000000"/>
          <w:sz w:val="20"/>
          <w:szCs w:val="20"/>
        </w:rPr>
        <w:t>] do niedzieli do godz. [</w:t>
      </w:r>
      <w:r w:rsidR="00CC423D" w:rsidRPr="00013CA0">
        <w:rPr>
          <w:rFonts w:ascii="Arial" w:hAnsi="Arial" w:cs="Arial"/>
          <w:color w:val="000000"/>
          <w:sz w:val="20"/>
          <w:szCs w:val="20"/>
        </w:rPr>
        <w:t>…</w:t>
      </w:r>
      <w:r w:rsidRPr="00013CA0">
        <w:rPr>
          <w:rFonts w:ascii="Arial" w:hAnsi="Arial" w:cs="Arial"/>
          <w:color w:val="000000"/>
          <w:sz w:val="20"/>
          <w:szCs w:val="20"/>
        </w:rPr>
        <w:t>], w ten sposób, iż pozwany będzie odbierał małoletnie dzieci z miejsca zamieszkania Powoda oraz będzie odwozić małoletnie dzieci do miejsca zamieszkania Powoda;</w:t>
      </w:r>
    </w:p>
    <w:p w14:paraId="5CF16098" w14:textId="77777777" w:rsidR="00084C01" w:rsidRPr="00013CA0" w:rsidRDefault="00084C01" w:rsidP="00084C01">
      <w:pPr>
        <w:pStyle w:val="prasa"/>
        <w:spacing w:before="0" w:after="0" w:line="360" w:lineRule="auto"/>
        <w:ind w:right="30"/>
        <w:jc w:val="both"/>
        <w:rPr>
          <w:rFonts w:ascii="Arial" w:hAnsi="Arial" w:cs="Arial"/>
          <w:color w:val="000000"/>
          <w:sz w:val="20"/>
          <w:szCs w:val="20"/>
        </w:rPr>
      </w:pPr>
      <w:r w:rsidRPr="00013CA0">
        <w:rPr>
          <w:rFonts w:ascii="Arial" w:hAnsi="Arial" w:cs="Arial"/>
          <w:color w:val="000000"/>
          <w:sz w:val="20"/>
          <w:szCs w:val="20"/>
        </w:rPr>
        <w:t>b) Boże Narodzenie naprzemiennie:</w:t>
      </w:r>
    </w:p>
    <w:p w14:paraId="331397E9" w14:textId="7EC01238" w:rsidR="00084C01" w:rsidRPr="00013CA0" w:rsidRDefault="00084C01" w:rsidP="00084C01">
      <w:pPr>
        <w:pStyle w:val="prasa"/>
        <w:spacing w:before="0" w:after="0" w:line="360" w:lineRule="auto"/>
        <w:ind w:right="30"/>
        <w:jc w:val="both"/>
        <w:rPr>
          <w:rFonts w:ascii="Arial" w:hAnsi="Arial" w:cs="Arial"/>
          <w:color w:val="000000"/>
          <w:sz w:val="20"/>
          <w:szCs w:val="20"/>
        </w:rPr>
      </w:pPr>
      <w:r w:rsidRPr="00013CA0">
        <w:rPr>
          <w:rFonts w:ascii="Arial" w:hAnsi="Arial" w:cs="Arial"/>
          <w:color w:val="000000"/>
          <w:sz w:val="20"/>
          <w:szCs w:val="20"/>
        </w:rPr>
        <w:t>- począwszy od Wigilii od godz. [</w:t>
      </w:r>
      <w:r w:rsidR="00CC423D" w:rsidRPr="00013CA0">
        <w:rPr>
          <w:rFonts w:ascii="Arial" w:hAnsi="Arial" w:cs="Arial"/>
          <w:color w:val="000000"/>
          <w:sz w:val="20"/>
          <w:szCs w:val="20"/>
        </w:rPr>
        <w:t>…</w:t>
      </w:r>
      <w:r w:rsidRPr="00013CA0">
        <w:rPr>
          <w:rFonts w:ascii="Arial" w:hAnsi="Arial" w:cs="Arial"/>
          <w:color w:val="000000"/>
          <w:sz w:val="20"/>
          <w:szCs w:val="20"/>
        </w:rPr>
        <w:t>] do Pierwszego Święta do godz. [</w:t>
      </w:r>
      <w:r w:rsidR="00CC423D" w:rsidRPr="00013CA0">
        <w:rPr>
          <w:rFonts w:ascii="Arial" w:hAnsi="Arial" w:cs="Arial"/>
          <w:color w:val="000000"/>
          <w:sz w:val="20"/>
          <w:szCs w:val="20"/>
        </w:rPr>
        <w:t>…</w:t>
      </w:r>
      <w:r w:rsidRPr="00013CA0">
        <w:rPr>
          <w:rFonts w:ascii="Arial" w:hAnsi="Arial" w:cs="Arial"/>
          <w:color w:val="000000"/>
          <w:sz w:val="20"/>
          <w:szCs w:val="20"/>
        </w:rPr>
        <w:t>] w pierwszym roku od daty orzeczenia rozwodu,</w:t>
      </w:r>
    </w:p>
    <w:p w14:paraId="11B7A6AE" w14:textId="10367CDE" w:rsidR="00084C01" w:rsidRPr="00013CA0" w:rsidRDefault="00084C01" w:rsidP="00084C01">
      <w:pPr>
        <w:pStyle w:val="prasa"/>
        <w:spacing w:before="0" w:after="0" w:line="360" w:lineRule="auto"/>
        <w:ind w:right="30"/>
        <w:jc w:val="both"/>
        <w:rPr>
          <w:rFonts w:ascii="Arial" w:hAnsi="Arial" w:cs="Arial"/>
          <w:color w:val="000000"/>
          <w:sz w:val="20"/>
          <w:szCs w:val="20"/>
        </w:rPr>
      </w:pPr>
      <w:r w:rsidRPr="00013CA0">
        <w:rPr>
          <w:rFonts w:ascii="Arial" w:hAnsi="Arial" w:cs="Arial"/>
          <w:color w:val="000000"/>
          <w:sz w:val="20"/>
          <w:szCs w:val="20"/>
        </w:rPr>
        <w:t>- w kolejnym roku od Pierwszego Święta od godz. [</w:t>
      </w:r>
      <w:r w:rsidR="00CC423D" w:rsidRPr="00013CA0">
        <w:rPr>
          <w:rFonts w:ascii="Arial" w:hAnsi="Arial" w:cs="Arial"/>
          <w:color w:val="000000"/>
          <w:sz w:val="20"/>
          <w:szCs w:val="20"/>
        </w:rPr>
        <w:t>…</w:t>
      </w:r>
      <w:r w:rsidRPr="00013CA0">
        <w:rPr>
          <w:rFonts w:ascii="Arial" w:hAnsi="Arial" w:cs="Arial"/>
          <w:color w:val="000000"/>
          <w:sz w:val="20"/>
          <w:szCs w:val="20"/>
        </w:rPr>
        <w:t>] do Drugiego Święta do godz. [</w:t>
      </w:r>
      <w:r w:rsidR="00CC423D" w:rsidRPr="00013CA0">
        <w:rPr>
          <w:rFonts w:ascii="Arial" w:hAnsi="Arial" w:cs="Arial"/>
          <w:color w:val="000000"/>
          <w:sz w:val="20"/>
          <w:szCs w:val="20"/>
        </w:rPr>
        <w:t>…</w:t>
      </w:r>
      <w:r w:rsidRPr="00013CA0">
        <w:rPr>
          <w:rFonts w:ascii="Arial" w:hAnsi="Arial" w:cs="Arial"/>
          <w:color w:val="000000"/>
          <w:sz w:val="20"/>
          <w:szCs w:val="20"/>
        </w:rPr>
        <w:t>],</w:t>
      </w:r>
    </w:p>
    <w:p w14:paraId="4D821D4E" w14:textId="77777777" w:rsidR="00084C01" w:rsidRPr="00013CA0" w:rsidRDefault="00084C01" w:rsidP="00084C01">
      <w:pPr>
        <w:pStyle w:val="prasa"/>
        <w:spacing w:before="0" w:after="0" w:line="360" w:lineRule="auto"/>
        <w:ind w:right="30"/>
        <w:jc w:val="both"/>
        <w:rPr>
          <w:rFonts w:ascii="Arial" w:hAnsi="Arial" w:cs="Arial"/>
          <w:color w:val="000000"/>
          <w:sz w:val="20"/>
          <w:szCs w:val="20"/>
        </w:rPr>
      </w:pPr>
      <w:r w:rsidRPr="00013CA0">
        <w:rPr>
          <w:rFonts w:ascii="Arial" w:hAnsi="Arial" w:cs="Arial"/>
          <w:color w:val="000000"/>
          <w:sz w:val="20"/>
          <w:szCs w:val="20"/>
        </w:rPr>
        <w:t>c) Wielkanoc naprzemiennie:</w:t>
      </w:r>
    </w:p>
    <w:p w14:paraId="13AB06BD" w14:textId="44807BA5" w:rsidR="00084C01" w:rsidRPr="00013CA0" w:rsidRDefault="00084C01" w:rsidP="00084C01">
      <w:pPr>
        <w:pStyle w:val="prasa"/>
        <w:spacing w:before="0" w:after="0" w:line="360" w:lineRule="auto"/>
        <w:ind w:right="30"/>
        <w:jc w:val="both"/>
        <w:rPr>
          <w:rFonts w:ascii="Arial" w:hAnsi="Arial" w:cs="Arial"/>
          <w:color w:val="000000"/>
          <w:sz w:val="20"/>
          <w:szCs w:val="20"/>
        </w:rPr>
      </w:pPr>
      <w:r w:rsidRPr="00013CA0">
        <w:rPr>
          <w:rFonts w:ascii="Arial" w:hAnsi="Arial" w:cs="Arial"/>
          <w:color w:val="000000"/>
          <w:sz w:val="20"/>
          <w:szCs w:val="20"/>
        </w:rPr>
        <w:t>- począwszy od Wielkiej Soboty od godz. [</w:t>
      </w:r>
      <w:r w:rsidR="00CC423D" w:rsidRPr="00013CA0">
        <w:rPr>
          <w:rFonts w:ascii="Arial" w:hAnsi="Arial" w:cs="Arial"/>
          <w:color w:val="000000"/>
          <w:sz w:val="20"/>
          <w:szCs w:val="20"/>
        </w:rPr>
        <w:t>…</w:t>
      </w:r>
      <w:r w:rsidRPr="00013CA0">
        <w:rPr>
          <w:rFonts w:ascii="Arial" w:hAnsi="Arial" w:cs="Arial"/>
          <w:color w:val="000000"/>
          <w:sz w:val="20"/>
          <w:szCs w:val="20"/>
        </w:rPr>
        <w:t>] do Wielkiej Niedzieli do godz. [</w:t>
      </w:r>
      <w:r w:rsidR="00CC423D" w:rsidRPr="00013CA0">
        <w:rPr>
          <w:rFonts w:ascii="Arial" w:hAnsi="Arial" w:cs="Arial"/>
          <w:color w:val="000000"/>
          <w:sz w:val="20"/>
          <w:szCs w:val="20"/>
        </w:rPr>
        <w:t>…</w:t>
      </w:r>
      <w:r w:rsidRPr="00013CA0">
        <w:rPr>
          <w:rFonts w:ascii="Arial" w:hAnsi="Arial" w:cs="Arial"/>
          <w:color w:val="000000"/>
          <w:sz w:val="20"/>
          <w:szCs w:val="20"/>
        </w:rPr>
        <w:t>] w pierwszym roku od daty orzeczenia rozwodu,</w:t>
      </w:r>
    </w:p>
    <w:p w14:paraId="232E4C7D" w14:textId="07634C25" w:rsidR="00084C01" w:rsidRPr="00013CA0" w:rsidRDefault="00084C01" w:rsidP="00084C01">
      <w:pPr>
        <w:pStyle w:val="prasa"/>
        <w:spacing w:before="0" w:after="0" w:line="360" w:lineRule="auto"/>
        <w:ind w:right="30"/>
        <w:jc w:val="both"/>
        <w:rPr>
          <w:rFonts w:ascii="Arial" w:hAnsi="Arial" w:cs="Arial"/>
          <w:color w:val="000000"/>
          <w:sz w:val="20"/>
          <w:szCs w:val="20"/>
        </w:rPr>
      </w:pPr>
      <w:r w:rsidRPr="00013CA0">
        <w:rPr>
          <w:rFonts w:ascii="Arial" w:hAnsi="Arial" w:cs="Arial"/>
          <w:color w:val="000000"/>
          <w:sz w:val="20"/>
          <w:szCs w:val="20"/>
        </w:rPr>
        <w:t>- w kolejnym roku od Wielkiej Niedzieli od godz. [</w:t>
      </w:r>
      <w:r w:rsidR="00CC423D" w:rsidRPr="00013CA0">
        <w:rPr>
          <w:rFonts w:ascii="Arial" w:hAnsi="Arial" w:cs="Arial"/>
          <w:color w:val="000000"/>
          <w:sz w:val="20"/>
          <w:szCs w:val="20"/>
        </w:rPr>
        <w:t>…</w:t>
      </w:r>
      <w:r w:rsidRPr="00013CA0">
        <w:rPr>
          <w:rFonts w:ascii="Arial" w:hAnsi="Arial" w:cs="Arial"/>
          <w:color w:val="000000"/>
          <w:sz w:val="20"/>
          <w:szCs w:val="20"/>
        </w:rPr>
        <w:t>] do wtorku do godz. [</w:t>
      </w:r>
      <w:r w:rsidR="00CC423D" w:rsidRPr="00013CA0">
        <w:rPr>
          <w:rFonts w:ascii="Arial" w:hAnsi="Arial" w:cs="Arial"/>
          <w:color w:val="000000"/>
          <w:sz w:val="20"/>
          <w:szCs w:val="20"/>
        </w:rPr>
        <w:t>…</w:t>
      </w:r>
      <w:r w:rsidRPr="00013CA0">
        <w:rPr>
          <w:rFonts w:ascii="Arial" w:hAnsi="Arial" w:cs="Arial"/>
          <w:color w:val="000000"/>
          <w:sz w:val="20"/>
          <w:szCs w:val="20"/>
        </w:rPr>
        <w:t>],</w:t>
      </w:r>
    </w:p>
    <w:p w14:paraId="42392A5B" w14:textId="2FCD92D0" w:rsidR="00084C01" w:rsidRPr="00013CA0" w:rsidRDefault="00084C01" w:rsidP="00084C01">
      <w:pPr>
        <w:pStyle w:val="prasa"/>
        <w:spacing w:before="0" w:after="0" w:line="360" w:lineRule="auto"/>
        <w:ind w:right="30"/>
        <w:jc w:val="both"/>
        <w:rPr>
          <w:rFonts w:ascii="Arial" w:hAnsi="Arial" w:cs="Arial"/>
          <w:color w:val="000000"/>
          <w:sz w:val="20"/>
          <w:szCs w:val="20"/>
        </w:rPr>
      </w:pPr>
      <w:r w:rsidRPr="00013CA0">
        <w:rPr>
          <w:rFonts w:ascii="Arial" w:hAnsi="Arial" w:cs="Arial"/>
          <w:color w:val="000000"/>
          <w:sz w:val="20"/>
          <w:szCs w:val="20"/>
        </w:rPr>
        <w:t>d) Sylwester – naprzemiennie – od godz. [</w:t>
      </w:r>
      <w:r w:rsidR="00CC423D" w:rsidRPr="00013CA0">
        <w:rPr>
          <w:rFonts w:ascii="Arial" w:hAnsi="Arial" w:cs="Arial"/>
          <w:color w:val="000000"/>
          <w:sz w:val="20"/>
          <w:szCs w:val="20"/>
        </w:rPr>
        <w:t>…</w:t>
      </w:r>
      <w:r w:rsidRPr="00013CA0">
        <w:rPr>
          <w:rFonts w:ascii="Arial" w:hAnsi="Arial" w:cs="Arial"/>
          <w:color w:val="000000"/>
          <w:sz w:val="20"/>
          <w:szCs w:val="20"/>
        </w:rPr>
        <w:t>] w Sylwestra do 2 stycznia do godz. [</w:t>
      </w:r>
      <w:r w:rsidR="00CC423D" w:rsidRPr="00013CA0">
        <w:rPr>
          <w:rFonts w:ascii="Arial" w:hAnsi="Arial" w:cs="Arial"/>
          <w:color w:val="000000"/>
          <w:sz w:val="20"/>
          <w:szCs w:val="20"/>
        </w:rPr>
        <w:t>…</w:t>
      </w:r>
      <w:r w:rsidRPr="00013CA0">
        <w:rPr>
          <w:rFonts w:ascii="Arial" w:hAnsi="Arial" w:cs="Arial"/>
          <w:color w:val="000000"/>
          <w:sz w:val="20"/>
          <w:szCs w:val="20"/>
        </w:rPr>
        <w:t>], począwszy od pierwszego roku od daty orzeczenia rozwodu.</w:t>
      </w:r>
    </w:p>
    <w:p w14:paraId="261AC1D2" w14:textId="2A2C6787" w:rsidR="00084C01" w:rsidRPr="00013CA0" w:rsidRDefault="00084C01" w:rsidP="00084C01">
      <w:pPr>
        <w:pStyle w:val="prasa"/>
        <w:spacing w:before="0" w:after="0" w:line="360" w:lineRule="auto"/>
        <w:ind w:right="30"/>
        <w:jc w:val="both"/>
        <w:rPr>
          <w:rFonts w:ascii="Arial" w:hAnsi="Arial" w:cs="Arial"/>
          <w:color w:val="000000"/>
          <w:sz w:val="20"/>
          <w:szCs w:val="20"/>
        </w:rPr>
      </w:pPr>
      <w:r w:rsidRPr="00013CA0">
        <w:rPr>
          <w:rFonts w:ascii="Arial" w:hAnsi="Arial" w:cs="Arial"/>
          <w:color w:val="000000"/>
          <w:sz w:val="20"/>
          <w:szCs w:val="20"/>
        </w:rPr>
        <w:lastRenderedPageBreak/>
        <w:t xml:space="preserve">4. zasądzenie od pozwanego na rzecz małoletnich dzieci stron tytułem </w:t>
      </w:r>
      <w:r w:rsidR="00FE4A9E">
        <w:rPr>
          <w:rFonts w:ascii="Arial" w:hAnsi="Arial" w:cs="Arial"/>
          <w:color w:val="000000"/>
          <w:sz w:val="20"/>
          <w:szCs w:val="20"/>
        </w:rPr>
        <w:t>udziału w kosztach utrzymania i wychowania dzieci kwoty</w:t>
      </w:r>
      <w:r w:rsidRPr="00013CA0">
        <w:rPr>
          <w:rFonts w:ascii="Arial" w:hAnsi="Arial" w:cs="Arial"/>
          <w:color w:val="000000"/>
          <w:sz w:val="20"/>
          <w:szCs w:val="20"/>
        </w:rPr>
        <w:t xml:space="preserve"> [</w:t>
      </w:r>
      <w:r w:rsidR="00CC423D" w:rsidRPr="00013CA0">
        <w:rPr>
          <w:rFonts w:ascii="Arial" w:hAnsi="Arial" w:cs="Arial"/>
          <w:color w:val="000000"/>
          <w:sz w:val="20"/>
          <w:szCs w:val="20"/>
        </w:rPr>
        <w:t>…</w:t>
      </w:r>
      <w:r w:rsidRPr="00013CA0">
        <w:rPr>
          <w:rFonts w:ascii="Arial" w:hAnsi="Arial" w:cs="Arial"/>
          <w:color w:val="000000"/>
          <w:sz w:val="20"/>
          <w:szCs w:val="20"/>
        </w:rPr>
        <w:t>] zł miesięcznie (</w:t>
      </w:r>
      <w:r w:rsidR="00CC423D" w:rsidRPr="00013CA0">
        <w:rPr>
          <w:rFonts w:ascii="Arial" w:hAnsi="Arial" w:cs="Arial"/>
          <w:color w:val="000000"/>
          <w:sz w:val="20"/>
          <w:szCs w:val="20"/>
        </w:rPr>
        <w:t>[…</w:t>
      </w:r>
      <w:r w:rsidRPr="00013CA0">
        <w:rPr>
          <w:rFonts w:ascii="Arial" w:hAnsi="Arial" w:cs="Arial"/>
          <w:color w:val="000000"/>
          <w:sz w:val="20"/>
          <w:szCs w:val="20"/>
        </w:rPr>
        <w:t>]</w:t>
      </w:r>
      <w:r w:rsidR="00CC423D" w:rsidRPr="00013CA0">
        <w:rPr>
          <w:rFonts w:ascii="Arial" w:hAnsi="Arial" w:cs="Arial"/>
          <w:color w:val="000000"/>
          <w:sz w:val="20"/>
          <w:szCs w:val="20"/>
        </w:rPr>
        <w:t>)</w:t>
      </w:r>
      <w:r w:rsidRPr="00013CA0">
        <w:rPr>
          <w:rFonts w:ascii="Arial" w:hAnsi="Arial" w:cs="Arial"/>
          <w:color w:val="000000"/>
          <w:sz w:val="20"/>
          <w:szCs w:val="20"/>
        </w:rPr>
        <w:t xml:space="preserve"> zł </w:t>
      </w:r>
      <w:r w:rsidR="00CC423D" w:rsidRPr="00013CA0">
        <w:rPr>
          <w:rFonts w:ascii="Arial" w:hAnsi="Arial" w:cs="Arial"/>
          <w:color w:val="000000"/>
          <w:sz w:val="20"/>
          <w:szCs w:val="20"/>
        </w:rPr>
        <w:t xml:space="preserve">na rzecz małoletniej/małoletniego </w:t>
      </w:r>
      <w:r w:rsidRPr="00013CA0">
        <w:rPr>
          <w:rFonts w:ascii="Arial" w:hAnsi="Arial" w:cs="Arial"/>
          <w:color w:val="000000"/>
          <w:sz w:val="20"/>
          <w:szCs w:val="20"/>
        </w:rPr>
        <w:t>[</w:t>
      </w:r>
      <w:r w:rsidR="00CC423D" w:rsidRPr="00013CA0">
        <w:rPr>
          <w:rFonts w:ascii="Arial" w:hAnsi="Arial" w:cs="Arial"/>
          <w:i/>
          <w:iCs/>
          <w:color w:val="000000"/>
          <w:sz w:val="20"/>
          <w:szCs w:val="20"/>
        </w:rPr>
        <w:t>imię i nazwisko pierwszego dziecka</w:t>
      </w:r>
      <w:r w:rsidRPr="00013CA0">
        <w:rPr>
          <w:rFonts w:ascii="Arial" w:hAnsi="Arial" w:cs="Arial"/>
          <w:color w:val="000000"/>
          <w:sz w:val="20"/>
          <w:szCs w:val="20"/>
        </w:rPr>
        <w:t>], [</w:t>
      </w:r>
      <w:r w:rsidR="00CC423D" w:rsidRPr="00013CA0">
        <w:rPr>
          <w:rFonts w:ascii="Arial" w:hAnsi="Arial" w:cs="Arial"/>
          <w:color w:val="000000"/>
          <w:sz w:val="20"/>
          <w:szCs w:val="20"/>
        </w:rPr>
        <w:t>…</w:t>
      </w:r>
      <w:r w:rsidRPr="00013CA0">
        <w:rPr>
          <w:rFonts w:ascii="Arial" w:hAnsi="Arial" w:cs="Arial"/>
          <w:color w:val="000000"/>
          <w:sz w:val="20"/>
          <w:szCs w:val="20"/>
        </w:rPr>
        <w:t>] zł</w:t>
      </w:r>
      <w:r w:rsidR="00CC423D" w:rsidRPr="00013CA0">
        <w:rPr>
          <w:rFonts w:ascii="Arial" w:hAnsi="Arial" w:cs="Arial"/>
          <w:color w:val="000000"/>
          <w:sz w:val="20"/>
          <w:szCs w:val="20"/>
        </w:rPr>
        <w:t xml:space="preserve"> na rzecz małoletniej/małoletniego</w:t>
      </w:r>
      <w:r w:rsidRPr="00013CA0">
        <w:rPr>
          <w:rFonts w:ascii="Arial" w:hAnsi="Arial" w:cs="Arial"/>
          <w:color w:val="000000"/>
          <w:sz w:val="20"/>
          <w:szCs w:val="20"/>
        </w:rPr>
        <w:t xml:space="preserve"> [</w:t>
      </w:r>
      <w:r w:rsidR="00CC423D" w:rsidRPr="00013CA0">
        <w:rPr>
          <w:rFonts w:ascii="Arial" w:hAnsi="Arial" w:cs="Arial"/>
          <w:i/>
          <w:iCs/>
          <w:color w:val="000000"/>
          <w:sz w:val="20"/>
          <w:szCs w:val="20"/>
        </w:rPr>
        <w:t>imię i nazwisko drugiego dziecka</w:t>
      </w:r>
      <w:r w:rsidRPr="00013CA0">
        <w:rPr>
          <w:rFonts w:ascii="Arial" w:hAnsi="Arial" w:cs="Arial"/>
          <w:color w:val="000000"/>
          <w:sz w:val="20"/>
          <w:szCs w:val="20"/>
        </w:rPr>
        <w:t>]), płatnej do rąk matki małoletnich do dnia 10 każdego miesiąca z góry, z ustawowymi odsetkami w razie opóźnienia w płatności którejkolwiek z rat.</w:t>
      </w:r>
    </w:p>
    <w:p w14:paraId="6B8A6A2E" w14:textId="77777777" w:rsidR="00084C01" w:rsidRPr="00013CA0" w:rsidRDefault="00084C01" w:rsidP="00084C01">
      <w:pPr>
        <w:pStyle w:val="prasa"/>
        <w:spacing w:before="0" w:after="0" w:line="360" w:lineRule="auto"/>
        <w:ind w:right="30"/>
        <w:jc w:val="both"/>
        <w:rPr>
          <w:rFonts w:ascii="Arial" w:hAnsi="Arial" w:cs="Arial"/>
          <w:color w:val="000000"/>
          <w:sz w:val="20"/>
          <w:szCs w:val="20"/>
        </w:rPr>
      </w:pPr>
      <w:r w:rsidRPr="00013CA0">
        <w:rPr>
          <w:rFonts w:ascii="Arial" w:hAnsi="Arial" w:cs="Arial"/>
          <w:color w:val="000000"/>
          <w:sz w:val="20"/>
          <w:szCs w:val="20"/>
        </w:rPr>
        <w:t>5. odstąpienie od orzekania o sposobie korzystania ze wspólnego mieszkania.</w:t>
      </w:r>
    </w:p>
    <w:p w14:paraId="38185F32" w14:textId="373F5E75" w:rsidR="00084C01" w:rsidRPr="00013CA0" w:rsidRDefault="00084C01" w:rsidP="00084C01">
      <w:pPr>
        <w:pStyle w:val="prasa"/>
        <w:spacing w:before="0" w:after="0" w:line="360" w:lineRule="auto"/>
        <w:ind w:right="30"/>
        <w:jc w:val="both"/>
        <w:rPr>
          <w:sz w:val="20"/>
          <w:szCs w:val="20"/>
        </w:rPr>
      </w:pPr>
      <w:r w:rsidRPr="00013CA0">
        <w:rPr>
          <w:rFonts w:ascii="Arial" w:hAnsi="Arial" w:cs="Arial"/>
          <w:color w:val="000000"/>
          <w:sz w:val="20"/>
          <w:szCs w:val="20"/>
        </w:rPr>
        <w:t>6. przeprowadzenie dowodu z przesłuchania stron na potwierdzenie faktu trwałego i zupełnego rozkładu pożycia małżeńskiego stron, braku zagrożenia dobru wspólnych małoletnich dzieci stron na skutek orzeczenia rozwodu, wysokości wydatków ponoszonych na utrzymanie małoletnich dzieci stron.</w:t>
      </w:r>
    </w:p>
    <w:p w14:paraId="1A08DE01" w14:textId="77777777" w:rsidR="00084C01" w:rsidRPr="00013CA0" w:rsidRDefault="00084C01" w:rsidP="00084C01">
      <w:pPr>
        <w:pStyle w:val="prasa"/>
        <w:spacing w:before="0" w:after="0" w:line="360" w:lineRule="auto"/>
        <w:ind w:right="30"/>
        <w:jc w:val="both"/>
        <w:rPr>
          <w:rFonts w:ascii="Arial" w:hAnsi="Arial" w:cs="Arial"/>
          <w:color w:val="000000"/>
          <w:sz w:val="20"/>
          <w:szCs w:val="20"/>
        </w:rPr>
      </w:pPr>
      <w:r w:rsidRPr="00013CA0">
        <w:rPr>
          <w:rFonts w:ascii="Arial" w:hAnsi="Arial" w:cs="Arial"/>
          <w:color w:val="000000"/>
          <w:sz w:val="20"/>
          <w:szCs w:val="20"/>
        </w:rPr>
        <w:t>7. przeprowadzenie dowodu z przesłuchania świadka:</w:t>
      </w:r>
    </w:p>
    <w:p w14:paraId="613981DC" w14:textId="2FAEB35A" w:rsidR="00084C01" w:rsidRPr="00013CA0" w:rsidRDefault="00084C01" w:rsidP="00084C01">
      <w:pPr>
        <w:pStyle w:val="prasa"/>
        <w:spacing w:before="0" w:after="0" w:line="360" w:lineRule="auto"/>
        <w:ind w:right="30"/>
        <w:jc w:val="both"/>
        <w:rPr>
          <w:rFonts w:ascii="Arial" w:hAnsi="Arial" w:cs="Arial"/>
          <w:color w:val="000000"/>
          <w:sz w:val="20"/>
          <w:szCs w:val="20"/>
        </w:rPr>
      </w:pPr>
      <w:r w:rsidRPr="00013CA0">
        <w:rPr>
          <w:rFonts w:ascii="Arial" w:hAnsi="Arial" w:cs="Arial"/>
          <w:color w:val="000000"/>
          <w:sz w:val="20"/>
          <w:szCs w:val="20"/>
        </w:rPr>
        <w:t>- [</w:t>
      </w:r>
      <w:r w:rsidR="0082496F" w:rsidRPr="00013CA0">
        <w:rPr>
          <w:rFonts w:ascii="Arial" w:hAnsi="Arial" w:cs="Arial"/>
          <w:color w:val="000000"/>
          <w:sz w:val="20"/>
          <w:szCs w:val="20"/>
        </w:rPr>
        <w:t>…</w:t>
      </w:r>
      <w:r w:rsidRPr="00013CA0">
        <w:rPr>
          <w:rFonts w:ascii="Arial" w:hAnsi="Arial" w:cs="Arial"/>
          <w:color w:val="000000"/>
          <w:sz w:val="20"/>
          <w:szCs w:val="20"/>
        </w:rPr>
        <w:t>] (adres do wezwania: [</w:t>
      </w:r>
      <w:r w:rsidR="0082496F" w:rsidRPr="00013CA0">
        <w:rPr>
          <w:rFonts w:ascii="Arial" w:hAnsi="Arial" w:cs="Arial"/>
          <w:color w:val="000000"/>
          <w:sz w:val="20"/>
          <w:szCs w:val="20"/>
        </w:rPr>
        <w:t>…</w:t>
      </w:r>
      <w:r w:rsidRPr="00013CA0">
        <w:rPr>
          <w:rFonts w:ascii="Arial" w:hAnsi="Arial" w:cs="Arial"/>
          <w:color w:val="000000"/>
          <w:sz w:val="20"/>
          <w:szCs w:val="20"/>
        </w:rPr>
        <w:t>]) na potwierdzenie faktu, iż orzeczenie rozwodu nie zagraża dobru wspólnych małoletnich dzieci stron.</w:t>
      </w:r>
    </w:p>
    <w:p w14:paraId="7637C948" w14:textId="77777777" w:rsidR="00084C01" w:rsidRPr="00013CA0" w:rsidRDefault="00084C01" w:rsidP="00084C01">
      <w:pPr>
        <w:pStyle w:val="prasa"/>
        <w:spacing w:before="0" w:after="0" w:line="360" w:lineRule="auto"/>
        <w:ind w:right="30"/>
        <w:jc w:val="both"/>
        <w:rPr>
          <w:sz w:val="20"/>
          <w:szCs w:val="20"/>
        </w:rPr>
      </w:pPr>
      <w:r w:rsidRPr="00013CA0">
        <w:rPr>
          <w:rFonts w:ascii="Arial" w:hAnsi="Arial" w:cs="Arial"/>
          <w:color w:val="000000"/>
          <w:sz w:val="20"/>
          <w:szCs w:val="20"/>
        </w:rPr>
        <w:t>8. przeprowadzenie dowodu z dokumentów:</w:t>
      </w:r>
    </w:p>
    <w:p w14:paraId="5531D2BB" w14:textId="77777777" w:rsidR="00084C01" w:rsidRPr="00013CA0" w:rsidRDefault="00084C01" w:rsidP="00084C01">
      <w:pPr>
        <w:pStyle w:val="prasa"/>
        <w:spacing w:before="0" w:after="0" w:line="360" w:lineRule="auto"/>
        <w:ind w:right="30"/>
        <w:jc w:val="both"/>
        <w:rPr>
          <w:rFonts w:ascii="Arial" w:hAnsi="Arial" w:cs="Arial"/>
          <w:color w:val="000000"/>
          <w:sz w:val="20"/>
          <w:szCs w:val="20"/>
        </w:rPr>
      </w:pPr>
      <w:r w:rsidRPr="00013CA0">
        <w:rPr>
          <w:rFonts w:ascii="Arial" w:hAnsi="Arial" w:cs="Arial"/>
          <w:color w:val="000000"/>
          <w:sz w:val="20"/>
          <w:szCs w:val="20"/>
        </w:rPr>
        <w:t>- odpisu skróconego aktu małżeństwa na potwierdzenie faktu, iż strony pozostają w związku małżeńskim;</w:t>
      </w:r>
    </w:p>
    <w:p w14:paraId="736E2845" w14:textId="2F1A1285" w:rsidR="00084C01" w:rsidRPr="00013CA0" w:rsidRDefault="00084C01" w:rsidP="00084C01">
      <w:pPr>
        <w:pStyle w:val="prasa"/>
        <w:spacing w:before="0" w:after="0" w:line="360" w:lineRule="auto"/>
        <w:ind w:right="30"/>
        <w:jc w:val="both"/>
        <w:rPr>
          <w:sz w:val="20"/>
          <w:szCs w:val="20"/>
        </w:rPr>
      </w:pPr>
      <w:r w:rsidRPr="00013CA0">
        <w:rPr>
          <w:rFonts w:ascii="Arial" w:hAnsi="Arial" w:cs="Arial"/>
          <w:color w:val="000000"/>
          <w:sz w:val="20"/>
          <w:szCs w:val="20"/>
        </w:rPr>
        <w:t>- odpisu skróconego aktu urodzenia [</w:t>
      </w:r>
      <w:r w:rsidR="0082496F" w:rsidRPr="00013CA0">
        <w:rPr>
          <w:rFonts w:ascii="Arial" w:hAnsi="Arial" w:cs="Arial"/>
          <w:color w:val="000000"/>
          <w:sz w:val="20"/>
          <w:szCs w:val="20"/>
        </w:rPr>
        <w:t>…</w:t>
      </w:r>
      <w:r w:rsidRPr="00013CA0">
        <w:rPr>
          <w:rFonts w:ascii="Arial" w:hAnsi="Arial" w:cs="Arial"/>
          <w:color w:val="000000"/>
          <w:sz w:val="20"/>
          <w:szCs w:val="20"/>
        </w:rPr>
        <w:t>],</w:t>
      </w:r>
    </w:p>
    <w:p w14:paraId="640BE530" w14:textId="30A402D4" w:rsidR="00084C01" w:rsidRPr="00013CA0" w:rsidRDefault="00084C01" w:rsidP="00084C01">
      <w:pPr>
        <w:pStyle w:val="prasa"/>
        <w:spacing w:before="0" w:after="0" w:line="360" w:lineRule="auto"/>
        <w:ind w:right="30"/>
        <w:jc w:val="both"/>
        <w:rPr>
          <w:sz w:val="20"/>
          <w:szCs w:val="20"/>
        </w:rPr>
      </w:pPr>
      <w:r w:rsidRPr="00013CA0">
        <w:rPr>
          <w:rFonts w:ascii="Arial" w:hAnsi="Arial" w:cs="Arial"/>
          <w:color w:val="000000"/>
          <w:sz w:val="20"/>
          <w:szCs w:val="20"/>
        </w:rPr>
        <w:t>- odpisu skróconego aktu urodzenia [</w:t>
      </w:r>
      <w:r w:rsidR="0082496F" w:rsidRPr="00013CA0">
        <w:rPr>
          <w:rFonts w:ascii="Arial" w:hAnsi="Arial" w:cs="Arial"/>
          <w:color w:val="000000"/>
          <w:sz w:val="20"/>
          <w:szCs w:val="20"/>
        </w:rPr>
        <w:t>…</w:t>
      </w:r>
      <w:r w:rsidRPr="00013CA0">
        <w:rPr>
          <w:rFonts w:ascii="Arial" w:hAnsi="Arial" w:cs="Arial"/>
          <w:color w:val="000000"/>
          <w:sz w:val="20"/>
          <w:szCs w:val="20"/>
        </w:rPr>
        <w:t>],</w:t>
      </w:r>
    </w:p>
    <w:p w14:paraId="376441AC" w14:textId="77777777" w:rsidR="00084C01" w:rsidRPr="00013CA0" w:rsidRDefault="00084C01" w:rsidP="00084C01">
      <w:pPr>
        <w:pStyle w:val="prasa"/>
        <w:spacing w:before="0" w:after="0" w:line="360" w:lineRule="auto"/>
        <w:ind w:right="30"/>
        <w:jc w:val="both"/>
        <w:rPr>
          <w:rFonts w:ascii="Arial" w:hAnsi="Arial" w:cs="Arial"/>
          <w:color w:val="000000"/>
          <w:sz w:val="20"/>
          <w:szCs w:val="20"/>
        </w:rPr>
      </w:pPr>
      <w:r w:rsidRPr="00013CA0">
        <w:rPr>
          <w:rFonts w:ascii="Arial" w:hAnsi="Arial" w:cs="Arial"/>
          <w:color w:val="000000"/>
          <w:sz w:val="20"/>
          <w:szCs w:val="20"/>
        </w:rPr>
        <w:t>ww. na potwierdzenie faktu, iż z małżeństwa stron pochodzą wspólne małoletnie dzieci.</w:t>
      </w:r>
    </w:p>
    <w:p w14:paraId="33CF13C0" w14:textId="77777777" w:rsidR="00084C01" w:rsidRPr="00013CA0" w:rsidRDefault="00084C01" w:rsidP="00084C01">
      <w:pPr>
        <w:pStyle w:val="prasa"/>
        <w:spacing w:before="0" w:after="0" w:line="360" w:lineRule="auto"/>
        <w:ind w:right="30"/>
        <w:jc w:val="both"/>
        <w:rPr>
          <w:rFonts w:ascii="Arial" w:hAnsi="Arial" w:cs="Arial"/>
          <w:color w:val="000000"/>
          <w:sz w:val="20"/>
          <w:szCs w:val="20"/>
        </w:rPr>
      </w:pPr>
      <w:r w:rsidRPr="00013CA0">
        <w:rPr>
          <w:rFonts w:ascii="Arial" w:hAnsi="Arial" w:cs="Arial"/>
          <w:color w:val="000000"/>
          <w:sz w:val="20"/>
          <w:szCs w:val="20"/>
        </w:rPr>
        <w:t>10. zasądzenie od pozwanego na rzecz Powoda kosztów procesu, w tym kosztów zastępstwa procesowego wg norm przepisanych.</w:t>
      </w:r>
    </w:p>
    <w:p w14:paraId="2A356F96" w14:textId="77777777" w:rsidR="00084C01" w:rsidRPr="00013CA0" w:rsidRDefault="00084C01" w:rsidP="00084C01">
      <w:pPr>
        <w:pStyle w:val="prasa"/>
        <w:spacing w:before="0" w:after="0" w:line="360" w:lineRule="auto"/>
        <w:ind w:right="30"/>
        <w:jc w:val="both"/>
        <w:rPr>
          <w:rFonts w:ascii="Arial" w:hAnsi="Arial" w:cs="Arial"/>
          <w:color w:val="000000"/>
          <w:sz w:val="20"/>
          <w:szCs w:val="20"/>
        </w:rPr>
      </w:pPr>
    </w:p>
    <w:p w14:paraId="5F06A83B" w14:textId="77777777" w:rsidR="00084C01" w:rsidRPr="00013CA0" w:rsidRDefault="00084C01" w:rsidP="00084C01">
      <w:pPr>
        <w:pStyle w:val="prasa"/>
        <w:spacing w:before="0" w:after="0" w:line="36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>Uzasadnienie</w:t>
      </w:r>
    </w:p>
    <w:p w14:paraId="1D70B800" w14:textId="77777777" w:rsidR="00084C01" w:rsidRPr="00013CA0" w:rsidRDefault="00084C01" w:rsidP="00084C01">
      <w:pPr>
        <w:pStyle w:val="prasa"/>
        <w:spacing w:before="0" w:after="0" w:line="360" w:lineRule="auto"/>
        <w:jc w:val="center"/>
        <w:rPr>
          <w:sz w:val="20"/>
          <w:szCs w:val="20"/>
        </w:rPr>
      </w:pPr>
    </w:p>
    <w:p w14:paraId="084FA64E" w14:textId="77777777" w:rsidR="00084C01" w:rsidRPr="00013CA0" w:rsidRDefault="00084C01" w:rsidP="00084C01">
      <w:pPr>
        <w:pStyle w:val="prasa"/>
        <w:spacing w:before="0" w:after="0" w:line="36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>I. Stan faktyczny</w:t>
      </w:r>
    </w:p>
    <w:p w14:paraId="72ABAAB1" w14:textId="5DA6AE2D" w:rsidR="00084C01" w:rsidRPr="00013CA0" w:rsidRDefault="00A54F8E" w:rsidP="00084C01">
      <w:pPr>
        <w:pStyle w:val="prasa"/>
        <w:spacing w:before="0" w:after="0" w:line="240" w:lineRule="auto"/>
        <w:ind w:right="30"/>
        <w:jc w:val="both"/>
        <w:rPr>
          <w:rFonts w:ascii="Arial" w:hAnsi="Arial" w:cs="Arial"/>
          <w:color w:val="000000"/>
          <w:sz w:val="20"/>
          <w:szCs w:val="20"/>
        </w:rPr>
      </w:pPr>
      <w:r w:rsidRPr="00013CA0">
        <w:rPr>
          <w:rFonts w:ascii="Arial" w:hAnsi="Arial" w:cs="Arial"/>
          <w:color w:val="000000"/>
          <w:sz w:val="20"/>
          <w:szCs w:val="20"/>
        </w:rPr>
        <w:t>Wskazujemy, kiedy strony zawarły związek małżeński, ile mają wspólnych dzieci, czy strony zawierały umowę majątkową małżeńską.</w:t>
      </w:r>
    </w:p>
    <w:p w14:paraId="3EC03685" w14:textId="41DE6820" w:rsidR="00084C01" w:rsidRPr="00013CA0" w:rsidRDefault="00084C01" w:rsidP="00084C01">
      <w:pPr>
        <w:pStyle w:val="prasa"/>
        <w:spacing w:before="0" w:after="0" w:line="360" w:lineRule="auto"/>
        <w:ind w:right="30"/>
        <w:jc w:val="both"/>
        <w:rPr>
          <w:sz w:val="20"/>
          <w:szCs w:val="20"/>
        </w:rPr>
      </w:pPr>
      <w:r w:rsidRPr="00013CA0">
        <w:rPr>
          <w:rFonts w:ascii="Arial" w:hAnsi="Arial" w:cs="Arial"/>
          <w:color w:val="000000"/>
          <w:sz w:val="20"/>
          <w:szCs w:val="20"/>
        </w:rPr>
        <w:tab/>
        <w:t>[</w:t>
      </w:r>
      <w:r w:rsidR="0082496F" w:rsidRPr="00013CA0">
        <w:rPr>
          <w:rFonts w:ascii="Arial" w:hAnsi="Arial" w:cs="Arial"/>
          <w:color w:val="000000"/>
          <w:sz w:val="20"/>
          <w:szCs w:val="20"/>
        </w:rPr>
        <w:t>…</w:t>
      </w:r>
      <w:r w:rsidRPr="00013CA0">
        <w:rPr>
          <w:rFonts w:ascii="Arial" w:hAnsi="Arial" w:cs="Arial"/>
          <w:color w:val="000000"/>
          <w:sz w:val="20"/>
          <w:szCs w:val="20"/>
        </w:rPr>
        <w:t>]</w:t>
      </w:r>
    </w:p>
    <w:p w14:paraId="6EF86DA5" w14:textId="77777777" w:rsidR="00084C01" w:rsidRPr="00013CA0" w:rsidRDefault="00084C01" w:rsidP="00084C01">
      <w:pPr>
        <w:pStyle w:val="prasa"/>
        <w:spacing w:before="0" w:after="0" w:line="240" w:lineRule="auto"/>
        <w:ind w:left="4860" w:right="30"/>
        <w:jc w:val="both"/>
        <w:rPr>
          <w:rFonts w:ascii="Arial" w:hAnsi="Arial" w:cs="Arial"/>
          <w:color w:val="000000"/>
          <w:sz w:val="20"/>
          <w:szCs w:val="20"/>
        </w:rPr>
      </w:pPr>
    </w:p>
    <w:p w14:paraId="6A186AE6" w14:textId="77777777" w:rsidR="00084C01" w:rsidRPr="00013CA0" w:rsidRDefault="00084C01" w:rsidP="00FE4A9E">
      <w:pPr>
        <w:pStyle w:val="prasa"/>
        <w:spacing w:before="0" w:after="0" w:line="240" w:lineRule="auto"/>
        <w:ind w:right="30"/>
        <w:jc w:val="both"/>
        <w:rPr>
          <w:rFonts w:ascii="Arial" w:hAnsi="Arial" w:cs="Arial"/>
          <w:color w:val="000000"/>
          <w:sz w:val="20"/>
          <w:szCs w:val="20"/>
        </w:rPr>
      </w:pPr>
    </w:p>
    <w:p w14:paraId="45C9F3FD" w14:textId="77777777" w:rsidR="00084C01" w:rsidRPr="00013CA0" w:rsidRDefault="00084C01" w:rsidP="00084C01">
      <w:pPr>
        <w:pStyle w:val="prasa"/>
        <w:spacing w:before="0" w:after="0" w:line="264" w:lineRule="auto"/>
        <w:ind w:right="30"/>
        <w:jc w:val="both"/>
        <w:rPr>
          <w:sz w:val="20"/>
          <w:szCs w:val="20"/>
        </w:rPr>
      </w:pP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>III. Władza rodzicielska nad wspólnymi małoletnimi dziećmi stron, miejsce zamieszkania dziecka, kontakty z dzieckiem</w:t>
      </w:r>
    </w:p>
    <w:p w14:paraId="6FA2031B" w14:textId="77777777" w:rsidR="00084C01" w:rsidRPr="00013CA0" w:rsidRDefault="00084C01" w:rsidP="00084C01">
      <w:pPr>
        <w:pStyle w:val="prasa"/>
        <w:spacing w:before="0" w:after="0" w:line="240" w:lineRule="auto"/>
        <w:ind w:right="30"/>
        <w:jc w:val="both"/>
        <w:rPr>
          <w:rFonts w:ascii="Arial" w:hAnsi="Arial" w:cs="Arial"/>
          <w:color w:val="000000"/>
          <w:sz w:val="20"/>
          <w:szCs w:val="20"/>
        </w:rPr>
      </w:pPr>
    </w:p>
    <w:p w14:paraId="355E069D" w14:textId="3F9871D7" w:rsidR="00084C01" w:rsidRPr="00013CA0" w:rsidRDefault="00084C01" w:rsidP="00084C01">
      <w:pPr>
        <w:pStyle w:val="prasa"/>
        <w:spacing w:before="0" w:after="0" w:line="360" w:lineRule="auto"/>
        <w:ind w:right="30"/>
        <w:jc w:val="both"/>
        <w:rPr>
          <w:sz w:val="20"/>
          <w:szCs w:val="20"/>
        </w:rPr>
      </w:pPr>
      <w:r w:rsidRPr="00013CA0">
        <w:rPr>
          <w:rFonts w:ascii="Arial" w:hAnsi="Arial" w:cs="Arial"/>
          <w:color w:val="000000"/>
          <w:sz w:val="20"/>
          <w:szCs w:val="20"/>
        </w:rPr>
        <w:tab/>
        <w:t>[</w:t>
      </w:r>
      <w:r w:rsidR="0082496F" w:rsidRPr="00013CA0">
        <w:rPr>
          <w:rFonts w:ascii="Arial" w:hAnsi="Arial" w:cs="Arial"/>
          <w:color w:val="000000"/>
          <w:sz w:val="20"/>
          <w:szCs w:val="20"/>
        </w:rPr>
        <w:t>…</w:t>
      </w:r>
      <w:r w:rsidRPr="00013CA0">
        <w:rPr>
          <w:rFonts w:ascii="Arial" w:hAnsi="Arial" w:cs="Arial"/>
          <w:color w:val="000000"/>
          <w:sz w:val="20"/>
          <w:szCs w:val="20"/>
        </w:rPr>
        <w:t>]</w:t>
      </w:r>
    </w:p>
    <w:p w14:paraId="73308CC6" w14:textId="77777777" w:rsidR="00084C01" w:rsidRPr="00013CA0" w:rsidRDefault="00084C01" w:rsidP="00084C01">
      <w:pPr>
        <w:pStyle w:val="prasa"/>
        <w:spacing w:before="0" w:after="0" w:line="360" w:lineRule="auto"/>
        <w:ind w:right="30"/>
        <w:jc w:val="both"/>
        <w:rPr>
          <w:rFonts w:ascii="Arial" w:hAnsi="Arial" w:cs="Arial"/>
          <w:color w:val="000000"/>
          <w:sz w:val="20"/>
          <w:szCs w:val="20"/>
        </w:rPr>
      </w:pPr>
    </w:p>
    <w:p w14:paraId="28957CAB" w14:textId="77777777" w:rsidR="00084C01" w:rsidRPr="00013CA0" w:rsidRDefault="00084C01" w:rsidP="00084C01">
      <w:pPr>
        <w:pStyle w:val="Standard"/>
        <w:spacing w:after="0" w:line="264" w:lineRule="auto"/>
        <w:ind w:right="30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>IV. Roszczenie alimentacyjne</w:t>
      </w:r>
    </w:p>
    <w:p w14:paraId="3F56462D" w14:textId="13D46D36" w:rsidR="0082496F" w:rsidRPr="00013CA0" w:rsidRDefault="004B0357" w:rsidP="00084C01">
      <w:pPr>
        <w:pStyle w:val="Standard"/>
        <w:spacing w:after="0" w:line="264" w:lineRule="auto"/>
        <w:ind w:right="30"/>
        <w:jc w:val="both"/>
        <w:rPr>
          <w:rFonts w:ascii="Arial" w:hAnsi="Arial" w:cs="Arial"/>
          <w:color w:val="000000"/>
          <w:sz w:val="20"/>
          <w:szCs w:val="20"/>
        </w:rPr>
      </w:pPr>
      <w:r w:rsidRPr="00013CA0">
        <w:rPr>
          <w:rFonts w:ascii="Arial" w:hAnsi="Arial" w:cs="Arial"/>
          <w:color w:val="000000"/>
          <w:sz w:val="20"/>
          <w:szCs w:val="20"/>
        </w:rPr>
        <w:t>Wskazujemy kwotę miesięcznych alimentów na każde dziecko, wskazujemy koszty utrzymania dzieci (np. ubrania, żywność, koszty związane z higieną, leki, przybory szkolne, koszty transportu).</w:t>
      </w:r>
    </w:p>
    <w:p w14:paraId="09DC85F7" w14:textId="77777777" w:rsidR="00084C01" w:rsidRPr="00013CA0" w:rsidRDefault="00084C01" w:rsidP="00084C01">
      <w:pPr>
        <w:pStyle w:val="prasa"/>
        <w:spacing w:before="0" w:after="0" w:line="240" w:lineRule="auto"/>
        <w:ind w:left="4860" w:right="30"/>
        <w:jc w:val="both"/>
        <w:rPr>
          <w:rFonts w:ascii="Arial" w:hAnsi="Arial" w:cs="Arial"/>
          <w:color w:val="000000"/>
          <w:sz w:val="20"/>
          <w:szCs w:val="20"/>
        </w:rPr>
      </w:pPr>
    </w:p>
    <w:p w14:paraId="6C0C0009" w14:textId="2B1E4E60" w:rsidR="00084C01" w:rsidRPr="00013CA0" w:rsidRDefault="00084C01" w:rsidP="00084C01">
      <w:pPr>
        <w:pStyle w:val="Standard"/>
        <w:spacing w:after="0" w:line="360" w:lineRule="auto"/>
        <w:ind w:right="30"/>
        <w:jc w:val="both"/>
        <w:rPr>
          <w:rFonts w:ascii="Arial" w:hAnsi="Arial" w:cs="Arial"/>
          <w:color w:val="000000"/>
          <w:sz w:val="20"/>
          <w:szCs w:val="20"/>
        </w:rPr>
      </w:pPr>
      <w:r w:rsidRPr="00013CA0">
        <w:rPr>
          <w:rFonts w:ascii="Arial" w:hAnsi="Arial" w:cs="Arial"/>
          <w:color w:val="000000"/>
          <w:sz w:val="20"/>
          <w:szCs w:val="20"/>
        </w:rPr>
        <w:tab/>
        <w:t>[</w:t>
      </w:r>
      <w:r w:rsidR="0082496F" w:rsidRPr="00013CA0">
        <w:rPr>
          <w:rFonts w:ascii="Arial" w:hAnsi="Arial" w:cs="Arial"/>
          <w:color w:val="000000"/>
          <w:sz w:val="20"/>
          <w:szCs w:val="20"/>
        </w:rPr>
        <w:t>…</w:t>
      </w:r>
      <w:r w:rsidRPr="00013CA0">
        <w:rPr>
          <w:rFonts w:ascii="Arial" w:hAnsi="Arial" w:cs="Arial"/>
          <w:color w:val="000000"/>
          <w:sz w:val="20"/>
          <w:szCs w:val="20"/>
        </w:rPr>
        <w:t>]</w:t>
      </w:r>
    </w:p>
    <w:p w14:paraId="54376F8E" w14:textId="77777777" w:rsidR="0082496F" w:rsidRPr="00013CA0" w:rsidRDefault="0082496F" w:rsidP="00084C01">
      <w:pPr>
        <w:pStyle w:val="Standard"/>
        <w:spacing w:after="0" w:line="360" w:lineRule="auto"/>
        <w:ind w:right="30"/>
        <w:jc w:val="both"/>
        <w:rPr>
          <w:rFonts w:ascii="Arial" w:hAnsi="Arial" w:cs="Arial"/>
          <w:color w:val="000000"/>
          <w:sz w:val="20"/>
          <w:szCs w:val="20"/>
        </w:rPr>
      </w:pPr>
    </w:p>
    <w:p w14:paraId="236A5906" w14:textId="5F8424E3" w:rsidR="00084C01" w:rsidRPr="00013CA0" w:rsidRDefault="0082496F" w:rsidP="0082496F">
      <w:pPr>
        <w:pStyle w:val="prasa"/>
        <w:spacing w:before="0" w:after="0" w:line="360" w:lineRule="auto"/>
        <w:ind w:right="30"/>
        <w:rPr>
          <w:rFonts w:ascii="Arial" w:hAnsi="Arial" w:cs="Arial"/>
          <w:b/>
          <w:bCs/>
          <w:color w:val="000000"/>
          <w:sz w:val="20"/>
          <w:szCs w:val="20"/>
        </w:rPr>
      </w:pP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>V. Uzasadnienie wniosku o zwolnienie Powódki od obowiązku ponoszenia opłaty od pozwu</w:t>
      </w:r>
    </w:p>
    <w:p w14:paraId="58E8F1B2" w14:textId="77777777" w:rsidR="0082496F" w:rsidRPr="00013CA0" w:rsidRDefault="0082496F" w:rsidP="0082496F">
      <w:pPr>
        <w:pStyle w:val="prasa"/>
        <w:spacing w:before="0" w:after="0" w:line="360" w:lineRule="auto"/>
        <w:ind w:right="30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7253DDF1" w14:textId="23B10B92" w:rsidR="0082496F" w:rsidRPr="00013CA0" w:rsidRDefault="0082496F" w:rsidP="0082496F">
      <w:pPr>
        <w:pStyle w:val="prasa"/>
        <w:spacing w:before="0" w:after="0" w:line="360" w:lineRule="auto"/>
        <w:ind w:right="30"/>
        <w:rPr>
          <w:rFonts w:ascii="Arial" w:hAnsi="Arial" w:cs="Arial"/>
          <w:color w:val="000000"/>
          <w:sz w:val="20"/>
          <w:szCs w:val="20"/>
        </w:rPr>
      </w:pPr>
      <w:r w:rsidRPr="00013CA0">
        <w:rPr>
          <w:rFonts w:ascii="Arial" w:hAnsi="Arial" w:cs="Arial"/>
          <w:color w:val="000000"/>
          <w:sz w:val="20"/>
          <w:szCs w:val="20"/>
        </w:rPr>
        <w:t xml:space="preserve">Powódka nie jest w stanie uiścić opłaty sądowej od pozwu bez uszczerbku utrzymania koniecznego dla siebie i rodziny. Szczegółowe informacje dotyczące aktualnej sytuacji majątkowej Powódki </w:t>
      </w:r>
      <w:r w:rsidRPr="00013CA0">
        <w:rPr>
          <w:rFonts w:ascii="Arial" w:hAnsi="Arial" w:cs="Arial"/>
          <w:color w:val="000000"/>
          <w:sz w:val="20"/>
          <w:szCs w:val="20"/>
        </w:rPr>
        <w:lastRenderedPageBreak/>
        <w:t>zawarte są w załączonym do pozwu oświadczeniu o stanie majątkowym i rodzinnym – stosownie do art. 102 ust. 2 ustawy o kosztach sądowych w sprawach cywilnych.</w:t>
      </w:r>
    </w:p>
    <w:p w14:paraId="0E5DA05A" w14:textId="77777777" w:rsidR="0082496F" w:rsidRPr="00013CA0" w:rsidRDefault="0082496F" w:rsidP="0082496F">
      <w:pPr>
        <w:pStyle w:val="prasa"/>
        <w:spacing w:before="0" w:after="0" w:line="360" w:lineRule="auto"/>
        <w:ind w:right="30"/>
        <w:rPr>
          <w:rFonts w:ascii="Arial" w:hAnsi="Arial" w:cs="Arial"/>
          <w:color w:val="000000"/>
          <w:sz w:val="20"/>
          <w:szCs w:val="20"/>
        </w:rPr>
      </w:pPr>
    </w:p>
    <w:p w14:paraId="20CBF1F5" w14:textId="31A02BA3" w:rsidR="0082496F" w:rsidRPr="00013CA0" w:rsidRDefault="0082496F" w:rsidP="0082496F">
      <w:pPr>
        <w:pStyle w:val="prasa"/>
        <w:spacing w:before="0" w:after="0" w:line="360" w:lineRule="auto"/>
        <w:ind w:right="30"/>
        <w:rPr>
          <w:rFonts w:ascii="Arial" w:hAnsi="Arial" w:cs="Arial"/>
          <w:color w:val="000000"/>
          <w:sz w:val="20"/>
          <w:szCs w:val="20"/>
        </w:rPr>
      </w:pPr>
      <w:r w:rsidRPr="00013CA0">
        <w:rPr>
          <w:rFonts w:ascii="Arial" w:hAnsi="Arial" w:cs="Arial"/>
          <w:color w:val="000000"/>
          <w:sz w:val="20"/>
          <w:szCs w:val="20"/>
        </w:rPr>
        <w:t>Powódka zamieszkuje obecnie razem  z dwójką małoletnich dzieci. Z tytułu wykonywanej pracy zarobkowej Powódka otrzymuje miesięczne wynagrodzenie w wysokości […] zł netto. Z uwagi na posiadanie dzieci Powódka otrzymuje również miesięczne świadczenie rodzicielskie w wysokości 800,00 zł na każde z dzieci, co miesięcznie daje kwotę w wysokości 1 600,00 zł.</w:t>
      </w:r>
    </w:p>
    <w:p w14:paraId="46169100" w14:textId="77777777" w:rsidR="0082496F" w:rsidRPr="00013CA0" w:rsidRDefault="0082496F" w:rsidP="0082496F">
      <w:pPr>
        <w:pStyle w:val="prasa"/>
        <w:spacing w:before="0" w:after="0" w:line="360" w:lineRule="auto"/>
        <w:ind w:right="30"/>
        <w:rPr>
          <w:rFonts w:ascii="Arial" w:hAnsi="Arial" w:cs="Arial"/>
          <w:color w:val="000000"/>
          <w:sz w:val="20"/>
          <w:szCs w:val="20"/>
        </w:rPr>
      </w:pPr>
    </w:p>
    <w:p w14:paraId="3887A41F" w14:textId="3EBBFDC6" w:rsidR="0082496F" w:rsidRPr="00013CA0" w:rsidRDefault="0082496F" w:rsidP="0082496F">
      <w:pPr>
        <w:pStyle w:val="prasa"/>
        <w:spacing w:before="0" w:after="0" w:line="360" w:lineRule="auto"/>
        <w:ind w:right="30"/>
        <w:rPr>
          <w:rFonts w:ascii="Arial" w:hAnsi="Arial" w:cs="Arial"/>
          <w:color w:val="000000"/>
          <w:sz w:val="20"/>
          <w:szCs w:val="20"/>
        </w:rPr>
      </w:pPr>
      <w:r w:rsidRPr="00013CA0">
        <w:rPr>
          <w:rFonts w:ascii="Arial" w:hAnsi="Arial" w:cs="Arial"/>
          <w:color w:val="000000"/>
          <w:sz w:val="20"/>
          <w:szCs w:val="20"/>
        </w:rPr>
        <w:t>Strony ponadto obciąża kredyt hipoteczny, którego miesięczna rata stanowi kwotę w wysokości […] zł. Dodatkowo Powódka ma na utrzymaniu dwójkę małoletnich dzieci,</w:t>
      </w:r>
      <w:r w:rsidR="00A54F8E" w:rsidRPr="00013CA0">
        <w:rPr>
          <w:rFonts w:ascii="Arial" w:hAnsi="Arial" w:cs="Arial"/>
          <w:color w:val="000000"/>
          <w:sz w:val="20"/>
          <w:szCs w:val="20"/>
        </w:rPr>
        <w:t xml:space="preserve"> na których miesięczne utrzymanie Powódka przeznacza średnio kwotę w wysokości około […] zł. Nie można zapominać także o rachunkach za energie elektryczną, gaz, wywóz nieczystości, ubezpieczeniu samochodu, który służy Powódce jako środek transportu do pracy i odwożenia dzieci do szkoły. Wszystkie te wydatki Powódka pokrywa samodzielnie, bowiem pozwany od miesiąca […] nie partycypuje w żaden sposób w tych wydatkach. Z uwagi na powyższe Powódka nie posiada również żadnych oszczędności, które mogłaby przeznaczyć na pokrycie opłaty od pozwu</w:t>
      </w:r>
    </w:p>
    <w:p w14:paraId="04039758" w14:textId="77777777" w:rsidR="0082496F" w:rsidRPr="00013CA0" w:rsidRDefault="0082496F" w:rsidP="00084C01">
      <w:pPr>
        <w:pStyle w:val="prasa"/>
        <w:spacing w:before="0" w:after="0" w:line="360" w:lineRule="auto"/>
        <w:ind w:right="30"/>
        <w:jc w:val="center"/>
        <w:rPr>
          <w:rFonts w:ascii="Arial" w:hAnsi="Arial" w:cs="Arial"/>
          <w:color w:val="000000"/>
          <w:sz w:val="20"/>
          <w:szCs w:val="20"/>
        </w:rPr>
      </w:pPr>
    </w:p>
    <w:p w14:paraId="41E6097B" w14:textId="77777777" w:rsidR="00084C01" w:rsidRPr="00013CA0" w:rsidRDefault="00084C01" w:rsidP="00084C01">
      <w:pPr>
        <w:pStyle w:val="prasa"/>
        <w:spacing w:before="0" w:after="0" w:line="360" w:lineRule="auto"/>
        <w:ind w:right="30"/>
        <w:jc w:val="center"/>
        <w:rPr>
          <w:rFonts w:ascii="Arial" w:hAnsi="Arial" w:cs="Arial"/>
          <w:color w:val="000000"/>
          <w:sz w:val="20"/>
          <w:szCs w:val="20"/>
        </w:rPr>
      </w:pPr>
      <w:r w:rsidRPr="00013CA0">
        <w:rPr>
          <w:rFonts w:ascii="Arial" w:hAnsi="Arial" w:cs="Arial"/>
          <w:color w:val="000000"/>
          <w:sz w:val="20"/>
          <w:szCs w:val="20"/>
        </w:rPr>
        <w:t>*****</w:t>
      </w:r>
    </w:p>
    <w:p w14:paraId="31068668" w14:textId="77777777" w:rsidR="00084C01" w:rsidRPr="00013CA0" w:rsidRDefault="00084C01" w:rsidP="00084C01">
      <w:pPr>
        <w:pStyle w:val="prasa"/>
        <w:spacing w:before="0" w:after="0" w:line="360" w:lineRule="auto"/>
        <w:ind w:right="30"/>
        <w:jc w:val="center"/>
        <w:rPr>
          <w:rFonts w:ascii="Arial" w:hAnsi="Arial" w:cs="Arial"/>
          <w:color w:val="000000"/>
          <w:sz w:val="20"/>
          <w:szCs w:val="20"/>
        </w:rPr>
      </w:pPr>
    </w:p>
    <w:p w14:paraId="625F0BA3" w14:textId="77777777" w:rsidR="00084C01" w:rsidRPr="00013CA0" w:rsidRDefault="00084C01" w:rsidP="00084C01">
      <w:pPr>
        <w:pStyle w:val="prasa"/>
        <w:spacing w:before="0" w:after="0" w:line="360" w:lineRule="auto"/>
        <w:ind w:right="30"/>
        <w:jc w:val="both"/>
        <w:rPr>
          <w:rFonts w:ascii="Arial" w:hAnsi="Arial" w:cs="Arial"/>
          <w:color w:val="000000"/>
          <w:sz w:val="20"/>
          <w:szCs w:val="20"/>
        </w:rPr>
      </w:pPr>
      <w:r w:rsidRPr="00013CA0">
        <w:rPr>
          <w:rFonts w:ascii="Arial" w:hAnsi="Arial" w:cs="Arial"/>
          <w:color w:val="000000"/>
          <w:sz w:val="20"/>
          <w:szCs w:val="20"/>
        </w:rPr>
        <w:t>Powód wskazuje, iż strony nie podejmowały prób mediacji, ani innego pozasądowego sposobu rozwiązania sprawy, gdyż w ocenie Powoda niemożliwa jest restytucja związku małżeńskiego.</w:t>
      </w:r>
    </w:p>
    <w:p w14:paraId="734E4D78" w14:textId="77777777" w:rsidR="00084C01" w:rsidRPr="00013CA0" w:rsidRDefault="00084C01" w:rsidP="00084C01">
      <w:pPr>
        <w:pStyle w:val="prasa"/>
        <w:spacing w:before="0" w:after="0" w:line="360" w:lineRule="auto"/>
        <w:ind w:right="30"/>
        <w:jc w:val="both"/>
        <w:rPr>
          <w:rFonts w:ascii="Arial" w:hAnsi="Arial" w:cs="Arial"/>
          <w:color w:val="000000"/>
          <w:sz w:val="20"/>
          <w:szCs w:val="20"/>
        </w:rPr>
      </w:pPr>
    </w:p>
    <w:p w14:paraId="1DFEEBF5" w14:textId="77777777" w:rsidR="00084C01" w:rsidRPr="00013CA0" w:rsidRDefault="00084C01" w:rsidP="00084C01">
      <w:pPr>
        <w:pStyle w:val="Standard"/>
        <w:spacing w:after="0" w:line="264" w:lineRule="auto"/>
        <w:rPr>
          <w:rFonts w:ascii="Arial" w:hAnsi="Arial" w:cs="Arial"/>
          <w:sz w:val="20"/>
          <w:szCs w:val="20"/>
        </w:rPr>
      </w:pPr>
    </w:p>
    <w:p w14:paraId="58A4D58C" w14:textId="3309D1F1" w:rsidR="00084C01" w:rsidRPr="00013CA0" w:rsidRDefault="0082496F" w:rsidP="0082496F">
      <w:pPr>
        <w:pStyle w:val="Standard"/>
        <w:spacing w:after="0"/>
        <w:rPr>
          <w:rFonts w:ascii="Arial" w:hAnsi="Arial" w:cs="Arial"/>
          <w:b/>
          <w:sz w:val="20"/>
          <w:szCs w:val="20"/>
        </w:rPr>
      </w:pPr>
      <w:r w:rsidRPr="00013CA0">
        <w:rPr>
          <w:rFonts w:ascii="Arial" w:hAnsi="Arial" w:cs="Arial"/>
          <w:b/>
          <w:sz w:val="20"/>
          <w:szCs w:val="20"/>
        </w:rPr>
        <w:tab/>
      </w:r>
      <w:r w:rsidRPr="00013CA0">
        <w:rPr>
          <w:rFonts w:ascii="Arial" w:hAnsi="Arial" w:cs="Arial"/>
          <w:b/>
          <w:sz w:val="20"/>
          <w:szCs w:val="20"/>
        </w:rPr>
        <w:tab/>
      </w:r>
      <w:r w:rsidRPr="00013CA0">
        <w:rPr>
          <w:rFonts w:ascii="Arial" w:hAnsi="Arial" w:cs="Arial"/>
          <w:b/>
          <w:sz w:val="20"/>
          <w:szCs w:val="20"/>
        </w:rPr>
        <w:tab/>
      </w:r>
      <w:r w:rsidRPr="00013CA0">
        <w:rPr>
          <w:rFonts w:ascii="Arial" w:hAnsi="Arial" w:cs="Arial"/>
          <w:b/>
          <w:sz w:val="20"/>
          <w:szCs w:val="20"/>
        </w:rPr>
        <w:tab/>
      </w:r>
      <w:r w:rsidRPr="00013CA0">
        <w:rPr>
          <w:rFonts w:ascii="Arial" w:hAnsi="Arial" w:cs="Arial"/>
          <w:b/>
          <w:sz w:val="20"/>
          <w:szCs w:val="20"/>
        </w:rPr>
        <w:tab/>
      </w:r>
      <w:r w:rsidRPr="00013CA0">
        <w:rPr>
          <w:rFonts w:ascii="Arial" w:hAnsi="Arial" w:cs="Arial"/>
          <w:b/>
          <w:sz w:val="20"/>
          <w:szCs w:val="20"/>
        </w:rPr>
        <w:tab/>
      </w:r>
      <w:r w:rsidRPr="00013CA0">
        <w:rPr>
          <w:rFonts w:ascii="Arial" w:hAnsi="Arial" w:cs="Arial"/>
          <w:b/>
          <w:sz w:val="20"/>
          <w:szCs w:val="20"/>
        </w:rPr>
        <w:tab/>
      </w:r>
      <w:r w:rsidRPr="00013CA0">
        <w:rPr>
          <w:rFonts w:ascii="Arial" w:hAnsi="Arial" w:cs="Arial"/>
          <w:b/>
          <w:sz w:val="20"/>
          <w:szCs w:val="20"/>
        </w:rPr>
        <w:tab/>
      </w:r>
      <w:r w:rsidRPr="00013CA0">
        <w:rPr>
          <w:rFonts w:ascii="Arial" w:hAnsi="Arial" w:cs="Arial"/>
          <w:b/>
          <w:sz w:val="20"/>
          <w:szCs w:val="20"/>
        </w:rPr>
        <w:tab/>
      </w:r>
      <w:r w:rsidRPr="00013CA0">
        <w:rPr>
          <w:rFonts w:ascii="Arial" w:hAnsi="Arial" w:cs="Arial"/>
          <w:b/>
          <w:sz w:val="20"/>
          <w:szCs w:val="20"/>
        </w:rPr>
        <w:tab/>
        <w:t>……………….</w:t>
      </w:r>
    </w:p>
    <w:p w14:paraId="7D55F2C1" w14:textId="08FCA5B6" w:rsidR="0082496F" w:rsidRPr="00013CA0" w:rsidRDefault="0082496F" w:rsidP="0082496F">
      <w:pPr>
        <w:pStyle w:val="Standard"/>
        <w:spacing w:after="0"/>
        <w:rPr>
          <w:rFonts w:ascii="Arial" w:hAnsi="Arial" w:cs="Arial"/>
          <w:bCs/>
          <w:i/>
          <w:iCs/>
          <w:sz w:val="20"/>
          <w:szCs w:val="20"/>
        </w:rPr>
      </w:pPr>
      <w:r w:rsidRPr="00013CA0">
        <w:rPr>
          <w:rFonts w:ascii="Arial" w:hAnsi="Arial" w:cs="Arial"/>
          <w:b/>
          <w:sz w:val="20"/>
          <w:szCs w:val="20"/>
        </w:rPr>
        <w:tab/>
      </w:r>
      <w:r w:rsidRPr="00013CA0">
        <w:rPr>
          <w:rFonts w:ascii="Arial" w:hAnsi="Arial" w:cs="Arial"/>
          <w:b/>
          <w:sz w:val="20"/>
          <w:szCs w:val="20"/>
        </w:rPr>
        <w:tab/>
      </w:r>
      <w:r w:rsidRPr="00013CA0">
        <w:rPr>
          <w:rFonts w:ascii="Arial" w:hAnsi="Arial" w:cs="Arial"/>
          <w:b/>
          <w:sz w:val="20"/>
          <w:szCs w:val="20"/>
        </w:rPr>
        <w:tab/>
      </w:r>
      <w:r w:rsidRPr="00013CA0">
        <w:rPr>
          <w:rFonts w:ascii="Arial" w:hAnsi="Arial" w:cs="Arial"/>
          <w:b/>
          <w:sz w:val="20"/>
          <w:szCs w:val="20"/>
        </w:rPr>
        <w:tab/>
      </w:r>
      <w:r w:rsidRPr="00013CA0">
        <w:rPr>
          <w:rFonts w:ascii="Arial" w:hAnsi="Arial" w:cs="Arial"/>
          <w:b/>
          <w:sz w:val="20"/>
          <w:szCs w:val="20"/>
        </w:rPr>
        <w:tab/>
      </w:r>
      <w:r w:rsidRPr="00013CA0">
        <w:rPr>
          <w:rFonts w:ascii="Arial" w:hAnsi="Arial" w:cs="Arial"/>
          <w:b/>
          <w:sz w:val="20"/>
          <w:szCs w:val="20"/>
        </w:rPr>
        <w:tab/>
      </w:r>
      <w:r w:rsidRPr="00013CA0">
        <w:rPr>
          <w:rFonts w:ascii="Arial" w:hAnsi="Arial" w:cs="Arial"/>
          <w:b/>
          <w:sz w:val="20"/>
          <w:szCs w:val="20"/>
        </w:rPr>
        <w:tab/>
      </w:r>
      <w:r w:rsidRPr="00013CA0">
        <w:rPr>
          <w:rFonts w:ascii="Arial" w:hAnsi="Arial" w:cs="Arial"/>
          <w:b/>
          <w:sz w:val="20"/>
          <w:szCs w:val="20"/>
        </w:rPr>
        <w:tab/>
      </w:r>
      <w:r w:rsidRPr="00013CA0">
        <w:rPr>
          <w:rFonts w:ascii="Arial" w:hAnsi="Arial" w:cs="Arial"/>
          <w:b/>
          <w:sz w:val="20"/>
          <w:szCs w:val="20"/>
        </w:rPr>
        <w:tab/>
      </w:r>
      <w:r w:rsidRPr="00013CA0">
        <w:rPr>
          <w:rFonts w:ascii="Arial" w:hAnsi="Arial" w:cs="Arial"/>
          <w:b/>
          <w:sz w:val="20"/>
          <w:szCs w:val="20"/>
        </w:rPr>
        <w:tab/>
        <w:t xml:space="preserve">     </w:t>
      </w:r>
      <w:r w:rsidRPr="00013CA0">
        <w:rPr>
          <w:rFonts w:ascii="Arial" w:hAnsi="Arial" w:cs="Arial"/>
          <w:bCs/>
          <w:sz w:val="20"/>
          <w:szCs w:val="20"/>
        </w:rPr>
        <w:t>[</w:t>
      </w:r>
      <w:r w:rsidRPr="00013CA0">
        <w:rPr>
          <w:rFonts w:ascii="Arial" w:hAnsi="Arial" w:cs="Arial"/>
          <w:bCs/>
          <w:i/>
          <w:iCs/>
          <w:sz w:val="20"/>
          <w:szCs w:val="20"/>
        </w:rPr>
        <w:t>podpis]</w:t>
      </w:r>
    </w:p>
    <w:p w14:paraId="5EC2CCCB" w14:textId="77777777" w:rsidR="0082496F" w:rsidRPr="00013CA0" w:rsidRDefault="0082496F" w:rsidP="00084C01">
      <w:pPr>
        <w:pStyle w:val="Standard"/>
        <w:rPr>
          <w:sz w:val="20"/>
          <w:szCs w:val="20"/>
        </w:rPr>
      </w:pPr>
    </w:p>
    <w:p w14:paraId="46A147E8" w14:textId="77777777" w:rsidR="00084C01" w:rsidRPr="00013CA0" w:rsidRDefault="00084C01" w:rsidP="00084C01">
      <w:pPr>
        <w:pStyle w:val="Standard"/>
        <w:spacing w:after="0" w:line="264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013CA0">
        <w:rPr>
          <w:rFonts w:ascii="Arial" w:hAnsi="Arial" w:cs="Arial"/>
          <w:b/>
          <w:bCs/>
          <w:sz w:val="20"/>
          <w:szCs w:val="20"/>
        </w:rPr>
        <w:t>Załączniki:</w:t>
      </w:r>
    </w:p>
    <w:p w14:paraId="34506646" w14:textId="77777777" w:rsidR="00084C01" w:rsidRPr="00013CA0" w:rsidRDefault="00084C01" w:rsidP="00084C01">
      <w:pPr>
        <w:pStyle w:val="Standard"/>
        <w:numPr>
          <w:ilvl w:val="0"/>
          <w:numId w:val="1"/>
        </w:numPr>
        <w:spacing w:after="0" w:line="264" w:lineRule="auto"/>
        <w:jc w:val="both"/>
        <w:rPr>
          <w:rFonts w:ascii="Arial" w:hAnsi="Arial" w:cs="Arial"/>
          <w:sz w:val="20"/>
          <w:szCs w:val="20"/>
        </w:rPr>
      </w:pPr>
      <w:r w:rsidRPr="00013CA0">
        <w:rPr>
          <w:rFonts w:ascii="Arial" w:hAnsi="Arial" w:cs="Arial"/>
          <w:sz w:val="20"/>
          <w:szCs w:val="20"/>
        </w:rPr>
        <w:t>Odpis skrócony aktu małżeństwa.</w:t>
      </w:r>
    </w:p>
    <w:p w14:paraId="0B7060DA" w14:textId="2BD27008" w:rsidR="00084C01" w:rsidRPr="00013CA0" w:rsidRDefault="00084C01" w:rsidP="00084C01">
      <w:pPr>
        <w:pStyle w:val="Standard"/>
        <w:numPr>
          <w:ilvl w:val="0"/>
          <w:numId w:val="1"/>
        </w:numPr>
        <w:spacing w:after="0" w:line="264" w:lineRule="auto"/>
        <w:jc w:val="both"/>
        <w:rPr>
          <w:sz w:val="20"/>
          <w:szCs w:val="20"/>
        </w:rPr>
      </w:pPr>
      <w:r w:rsidRPr="00013CA0">
        <w:rPr>
          <w:rFonts w:ascii="Arial" w:hAnsi="Arial" w:cs="Arial"/>
          <w:sz w:val="20"/>
          <w:szCs w:val="20"/>
        </w:rPr>
        <w:t xml:space="preserve">Odpis skrócony aktu urodzenia </w:t>
      </w:r>
      <w:r w:rsidRPr="00013CA0">
        <w:rPr>
          <w:rFonts w:ascii="Arial" w:hAnsi="Arial" w:cs="Arial"/>
          <w:sz w:val="20"/>
          <w:szCs w:val="20"/>
          <w:lang w:eastAsia="zh-CN"/>
        </w:rPr>
        <w:t>dziecka [</w:t>
      </w:r>
      <w:r w:rsidR="0082496F" w:rsidRPr="00013CA0">
        <w:rPr>
          <w:rFonts w:ascii="Arial" w:hAnsi="Arial" w:cs="Arial"/>
          <w:sz w:val="20"/>
          <w:szCs w:val="20"/>
          <w:lang w:eastAsia="zh-CN"/>
        </w:rPr>
        <w:t>…</w:t>
      </w:r>
      <w:r w:rsidRPr="00013CA0">
        <w:rPr>
          <w:rFonts w:ascii="Arial" w:hAnsi="Arial" w:cs="Arial"/>
          <w:sz w:val="20"/>
          <w:szCs w:val="20"/>
          <w:lang w:eastAsia="zh-CN"/>
        </w:rPr>
        <w:t>].</w:t>
      </w:r>
    </w:p>
    <w:p w14:paraId="7140415E" w14:textId="077AE25D" w:rsidR="00084C01" w:rsidRPr="00013CA0" w:rsidRDefault="00084C01" w:rsidP="00084C01">
      <w:pPr>
        <w:pStyle w:val="Standard"/>
        <w:numPr>
          <w:ilvl w:val="0"/>
          <w:numId w:val="1"/>
        </w:numPr>
        <w:spacing w:after="0" w:line="264" w:lineRule="auto"/>
        <w:jc w:val="both"/>
        <w:rPr>
          <w:sz w:val="20"/>
          <w:szCs w:val="20"/>
        </w:rPr>
      </w:pPr>
      <w:r w:rsidRPr="00013CA0">
        <w:rPr>
          <w:rFonts w:ascii="Arial" w:hAnsi="Arial" w:cs="Arial"/>
          <w:sz w:val="20"/>
          <w:szCs w:val="20"/>
        </w:rPr>
        <w:t>Odpis skrócony aktu urodzenia dziecka [</w:t>
      </w:r>
      <w:r w:rsidR="0082496F" w:rsidRPr="00013CA0">
        <w:rPr>
          <w:rFonts w:ascii="Arial" w:hAnsi="Arial" w:cs="Arial"/>
          <w:sz w:val="20"/>
          <w:szCs w:val="20"/>
        </w:rPr>
        <w:t>…</w:t>
      </w:r>
      <w:r w:rsidRPr="00013CA0">
        <w:rPr>
          <w:rFonts w:ascii="Arial" w:hAnsi="Arial" w:cs="Arial"/>
          <w:sz w:val="20"/>
          <w:szCs w:val="20"/>
        </w:rPr>
        <w:t>].</w:t>
      </w:r>
    </w:p>
    <w:p w14:paraId="49189980" w14:textId="2C90EBE9" w:rsidR="00084C01" w:rsidRPr="00013CA0" w:rsidRDefault="00084C01" w:rsidP="00084C01">
      <w:pPr>
        <w:pStyle w:val="Standard"/>
        <w:numPr>
          <w:ilvl w:val="0"/>
          <w:numId w:val="1"/>
        </w:numPr>
        <w:spacing w:after="0" w:line="264" w:lineRule="auto"/>
        <w:jc w:val="both"/>
        <w:rPr>
          <w:sz w:val="20"/>
          <w:szCs w:val="20"/>
        </w:rPr>
      </w:pPr>
      <w:r w:rsidRPr="00013CA0">
        <w:rPr>
          <w:rFonts w:ascii="Arial" w:hAnsi="Arial" w:cs="Arial"/>
          <w:sz w:val="20"/>
          <w:szCs w:val="20"/>
        </w:rPr>
        <w:t>Dowód na okoliczność winy pozwanego: [</w:t>
      </w:r>
      <w:r w:rsidR="0082496F" w:rsidRPr="00013CA0">
        <w:rPr>
          <w:rFonts w:ascii="Arial" w:hAnsi="Arial" w:cs="Arial"/>
          <w:sz w:val="20"/>
          <w:szCs w:val="20"/>
        </w:rPr>
        <w:t>…</w:t>
      </w:r>
      <w:r w:rsidRPr="00013CA0">
        <w:rPr>
          <w:rFonts w:ascii="Arial" w:hAnsi="Arial" w:cs="Arial"/>
          <w:sz w:val="20"/>
          <w:szCs w:val="20"/>
        </w:rPr>
        <w:t>].</w:t>
      </w:r>
    </w:p>
    <w:p w14:paraId="3EA27B35" w14:textId="388DBF96" w:rsidR="00A54F8E" w:rsidRPr="00013CA0" w:rsidRDefault="00A54F8E" w:rsidP="00084C01">
      <w:pPr>
        <w:pStyle w:val="Standard"/>
        <w:numPr>
          <w:ilvl w:val="0"/>
          <w:numId w:val="1"/>
        </w:numPr>
        <w:spacing w:after="0" w:line="264" w:lineRule="auto"/>
        <w:jc w:val="both"/>
        <w:rPr>
          <w:sz w:val="20"/>
          <w:szCs w:val="20"/>
        </w:rPr>
      </w:pPr>
      <w:r w:rsidRPr="00013CA0">
        <w:rPr>
          <w:rFonts w:ascii="Arial" w:hAnsi="Arial" w:cs="Arial"/>
          <w:color w:val="000000"/>
          <w:sz w:val="20"/>
          <w:szCs w:val="20"/>
        </w:rPr>
        <w:t>Oświadczenie o stanie majątkowym i rodzinnym</w:t>
      </w:r>
    </w:p>
    <w:p w14:paraId="4FC5A222" w14:textId="77777777" w:rsidR="00084C01" w:rsidRPr="00013CA0" w:rsidRDefault="00084C01" w:rsidP="00084C01">
      <w:pPr>
        <w:pStyle w:val="Standard"/>
        <w:numPr>
          <w:ilvl w:val="0"/>
          <w:numId w:val="1"/>
        </w:numPr>
        <w:spacing w:after="0" w:line="264" w:lineRule="auto"/>
        <w:jc w:val="both"/>
        <w:rPr>
          <w:sz w:val="20"/>
          <w:szCs w:val="20"/>
        </w:rPr>
      </w:pPr>
      <w:r w:rsidRPr="00013CA0">
        <w:rPr>
          <w:rFonts w:ascii="Arial" w:hAnsi="Arial" w:cs="Arial"/>
          <w:sz w:val="20"/>
          <w:szCs w:val="20"/>
        </w:rPr>
        <w:t>Dowód uiszczenia opłaty od pozwu.</w:t>
      </w:r>
    </w:p>
    <w:p w14:paraId="6BE9DC00" w14:textId="77777777" w:rsidR="00084C01" w:rsidRPr="00013CA0" w:rsidRDefault="00084C01" w:rsidP="00084C01">
      <w:pPr>
        <w:pStyle w:val="Standard"/>
        <w:numPr>
          <w:ilvl w:val="0"/>
          <w:numId w:val="1"/>
        </w:numPr>
        <w:spacing w:after="0" w:line="264" w:lineRule="auto"/>
        <w:jc w:val="both"/>
        <w:rPr>
          <w:sz w:val="20"/>
          <w:szCs w:val="20"/>
        </w:rPr>
      </w:pPr>
      <w:r w:rsidRPr="00013CA0">
        <w:rPr>
          <w:rFonts w:ascii="Arial" w:hAnsi="Arial" w:cs="Arial"/>
          <w:sz w:val="20"/>
          <w:szCs w:val="20"/>
        </w:rPr>
        <w:t>Odpis pozwu wraz z załącznikami.</w:t>
      </w:r>
    </w:p>
    <w:p w14:paraId="05A9CA30" w14:textId="77777777" w:rsidR="00084C01" w:rsidRPr="00013CA0" w:rsidRDefault="00084C01" w:rsidP="00084C01">
      <w:pPr>
        <w:pStyle w:val="Standard"/>
        <w:spacing w:after="0" w:line="264" w:lineRule="auto"/>
        <w:ind w:left="720"/>
        <w:jc w:val="both"/>
        <w:rPr>
          <w:sz w:val="20"/>
          <w:szCs w:val="20"/>
        </w:rPr>
      </w:pPr>
    </w:p>
    <w:p w14:paraId="5DBE535A" w14:textId="77777777" w:rsidR="00084C01" w:rsidRPr="00013CA0" w:rsidRDefault="00084C01" w:rsidP="00084C01">
      <w:pPr>
        <w:rPr>
          <w:sz w:val="20"/>
          <w:szCs w:val="20"/>
        </w:rPr>
      </w:pPr>
    </w:p>
    <w:p w14:paraId="17E2193C" w14:textId="77777777" w:rsidR="00E51E61" w:rsidRPr="00013CA0" w:rsidRDefault="00E51E61">
      <w:pPr>
        <w:rPr>
          <w:sz w:val="20"/>
          <w:szCs w:val="20"/>
        </w:rPr>
      </w:pPr>
    </w:p>
    <w:sectPr w:rsidR="00E51E61" w:rsidRPr="00013CA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B754C4"/>
    <w:multiLevelType w:val="multilevel"/>
    <w:tmpl w:val="4C9C659E"/>
    <w:styleLink w:val="WWNum1"/>
    <w:lvl w:ilvl="0">
      <w:start w:val="1"/>
      <w:numFmt w:val="decimal"/>
      <w:lvlText w:val="%1."/>
      <w:lvlJc w:val="left"/>
      <w:pPr>
        <w:ind w:left="720" w:hanging="360"/>
      </w:pPr>
      <w:rPr>
        <w:rFonts w:eastAsia="Calibri" w:cs="Arial"/>
        <w:color w:val="00000A"/>
        <w:sz w:val="24"/>
        <w:szCs w:val="24"/>
        <w:lang w:val="pl-PL" w:eastAsia="zh-CN" w:bidi="ar-SA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 w16cid:durableId="14734029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4C01"/>
    <w:rsid w:val="00013CA0"/>
    <w:rsid w:val="00084C01"/>
    <w:rsid w:val="000F2942"/>
    <w:rsid w:val="004B0357"/>
    <w:rsid w:val="00500554"/>
    <w:rsid w:val="006A3A53"/>
    <w:rsid w:val="0082496F"/>
    <w:rsid w:val="00A54F8E"/>
    <w:rsid w:val="00CC423D"/>
    <w:rsid w:val="00E51E61"/>
    <w:rsid w:val="00FE4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2220E0"/>
  <w15:chartTrackingRefBased/>
  <w15:docId w15:val="{0A9EEA39-BB2C-4448-9CD6-87B1C29C3E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84C01"/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84C0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84C0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84C0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84C0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84C0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84C0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84C0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84C0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84C0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84C0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84C0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84C0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84C01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84C01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84C01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84C01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84C01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84C01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084C0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084C0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84C0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084C0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084C0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084C01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084C01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084C01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84C0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84C01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084C01"/>
    <w:rPr>
      <w:b/>
      <w:bCs/>
      <w:smallCaps/>
      <w:color w:val="0F4761" w:themeColor="accent1" w:themeShade="BF"/>
      <w:spacing w:val="5"/>
    </w:rPr>
  </w:style>
  <w:style w:type="paragraph" w:customStyle="1" w:styleId="Standard">
    <w:name w:val="Standard"/>
    <w:rsid w:val="00084C01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Tahoma"/>
      <w:color w:val="00000A"/>
      <w:kern w:val="3"/>
      <w14:ligatures w14:val="none"/>
    </w:rPr>
  </w:style>
  <w:style w:type="paragraph" w:customStyle="1" w:styleId="prasa">
    <w:name w:val="prasa"/>
    <w:basedOn w:val="Standard"/>
    <w:rsid w:val="00084C01"/>
    <w:pPr>
      <w:spacing w:before="90" w:after="30" w:line="160" w:lineRule="atLeast"/>
    </w:pPr>
    <w:rPr>
      <w:rFonts w:ascii="Times New Roman" w:hAnsi="Times New Roman" w:cs="Times New Roman"/>
      <w:color w:val="000060"/>
      <w:sz w:val="16"/>
      <w:szCs w:val="16"/>
      <w:lang w:eastAsia="pl-PL"/>
    </w:rPr>
  </w:style>
  <w:style w:type="numbering" w:customStyle="1" w:styleId="WWNum1">
    <w:name w:val="WWNum1"/>
    <w:basedOn w:val="Bezlisty"/>
    <w:rsid w:val="00084C01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818</Words>
  <Characters>4914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Pol</dc:creator>
  <cp:keywords/>
  <dc:description/>
  <cp:lastModifiedBy>Marek Pol</cp:lastModifiedBy>
  <cp:revision>3</cp:revision>
  <dcterms:created xsi:type="dcterms:W3CDTF">2024-12-09T12:00:00Z</dcterms:created>
  <dcterms:modified xsi:type="dcterms:W3CDTF">2024-12-11T10:13:00Z</dcterms:modified>
</cp:coreProperties>
</file>